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6" w:rsidRPr="00261DA8" w:rsidRDefault="00733497" w:rsidP="00721E9F">
      <w:pPr>
        <w:pStyle w:val="Cmsor1"/>
        <w:jc w:val="center"/>
        <w:rPr>
          <w:rFonts w:asciiTheme="minorHAnsi" w:hAnsiTheme="minorHAnsi"/>
          <w:sz w:val="32"/>
          <w:szCs w:val="32"/>
        </w:rPr>
      </w:pPr>
      <w:r w:rsidRPr="00261DA8">
        <w:rPr>
          <w:rFonts w:asciiTheme="minorHAnsi" w:hAnsiTheme="minorHAnsi"/>
          <w:sz w:val="32"/>
          <w:szCs w:val="32"/>
        </w:rPr>
        <w:t>Részv</w:t>
      </w:r>
      <w:r w:rsidR="00CE107B" w:rsidRPr="00261DA8">
        <w:rPr>
          <w:rFonts w:asciiTheme="minorHAnsi" w:hAnsiTheme="minorHAnsi"/>
          <w:sz w:val="32"/>
          <w:szCs w:val="32"/>
        </w:rPr>
        <w:t>ételi követelmények</w:t>
      </w:r>
    </w:p>
    <w:p w:rsidR="00721E9F" w:rsidRPr="00261DA8" w:rsidRDefault="00721E9F" w:rsidP="00721E9F">
      <w:pPr>
        <w:rPr>
          <w:sz w:val="28"/>
          <w:szCs w:val="28"/>
        </w:rPr>
      </w:pPr>
    </w:p>
    <w:tbl>
      <w:tblPr>
        <w:tblStyle w:val="Szneslista6jellszn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660"/>
      </w:tblPr>
      <w:tblGrid>
        <w:gridCol w:w="2801"/>
        <w:gridCol w:w="1843"/>
        <w:gridCol w:w="2552"/>
        <w:gridCol w:w="2092"/>
      </w:tblGrid>
      <w:tr w:rsidR="006B4CDD" w:rsidRPr="00261DA8" w:rsidTr="00E4737C">
        <w:trPr>
          <w:cnfStyle w:val="100000000000"/>
        </w:trPr>
        <w:tc>
          <w:tcPr>
            <w:tcW w:w="1508" w:type="pct"/>
            <w:tcBorders>
              <w:bottom w:val="none" w:sz="0" w:space="0" w:color="auto"/>
            </w:tcBorders>
            <w:noWrap/>
          </w:tcPr>
          <w:p w:rsidR="002C0CA4" w:rsidRPr="00261DA8" w:rsidRDefault="00CE107B">
            <w:pPr>
              <w:rPr>
                <w:sz w:val="28"/>
                <w:szCs w:val="28"/>
              </w:rPr>
            </w:pPr>
            <w:r w:rsidRPr="00261DA8">
              <w:rPr>
                <w:sz w:val="28"/>
                <w:szCs w:val="28"/>
              </w:rPr>
              <w:t>Program</w:t>
            </w:r>
            <w:r w:rsidR="00733497" w:rsidRPr="00261DA8">
              <w:rPr>
                <w:sz w:val="28"/>
                <w:szCs w:val="28"/>
              </w:rPr>
              <w:t xml:space="preserve"> megnevezése</w:t>
            </w:r>
          </w:p>
        </w:tc>
        <w:tc>
          <w:tcPr>
            <w:tcW w:w="992" w:type="pct"/>
            <w:tcBorders>
              <w:bottom w:val="none" w:sz="0" w:space="0" w:color="auto"/>
            </w:tcBorders>
          </w:tcPr>
          <w:p w:rsidR="002C0CA4" w:rsidRPr="00261DA8" w:rsidRDefault="00CE107B">
            <w:pPr>
              <w:rPr>
                <w:sz w:val="28"/>
                <w:szCs w:val="28"/>
              </w:rPr>
            </w:pPr>
            <w:r w:rsidRPr="00261DA8">
              <w:rPr>
                <w:sz w:val="28"/>
                <w:szCs w:val="28"/>
              </w:rPr>
              <w:t>Nyelvi követelmény</w:t>
            </w:r>
          </w:p>
        </w:tc>
        <w:tc>
          <w:tcPr>
            <w:tcW w:w="1374" w:type="pct"/>
            <w:tcBorders>
              <w:bottom w:val="none" w:sz="0" w:space="0" w:color="auto"/>
            </w:tcBorders>
          </w:tcPr>
          <w:p w:rsidR="002C0CA4" w:rsidRPr="00261DA8" w:rsidRDefault="00CE107B">
            <w:pPr>
              <w:rPr>
                <w:sz w:val="28"/>
                <w:szCs w:val="28"/>
              </w:rPr>
            </w:pPr>
            <w:r w:rsidRPr="00261DA8">
              <w:rPr>
                <w:sz w:val="28"/>
                <w:szCs w:val="28"/>
              </w:rPr>
              <w:t>Végzettség</w:t>
            </w:r>
          </w:p>
        </w:tc>
        <w:tc>
          <w:tcPr>
            <w:tcW w:w="1126" w:type="pct"/>
            <w:tcBorders>
              <w:bottom w:val="none" w:sz="0" w:space="0" w:color="auto"/>
            </w:tcBorders>
          </w:tcPr>
          <w:p w:rsidR="002C0CA4" w:rsidRPr="00261DA8" w:rsidRDefault="00CE107B">
            <w:pPr>
              <w:rPr>
                <w:sz w:val="28"/>
                <w:szCs w:val="28"/>
              </w:rPr>
            </w:pPr>
            <w:r w:rsidRPr="00261DA8">
              <w:rPr>
                <w:sz w:val="28"/>
                <w:szCs w:val="28"/>
              </w:rPr>
              <w:t>Tapasztalat</w:t>
            </w:r>
          </w:p>
        </w:tc>
      </w:tr>
      <w:tr w:rsidR="006B4CDD" w:rsidRPr="00261DA8" w:rsidTr="00E4737C">
        <w:tc>
          <w:tcPr>
            <w:tcW w:w="1508" w:type="pct"/>
            <w:noWrap/>
          </w:tcPr>
          <w:p w:rsidR="006B4CDD" w:rsidRPr="00261DA8" w:rsidRDefault="00CE107B" w:rsidP="00647D1F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Vendéglátás</w:t>
            </w:r>
            <w:r w:rsidR="006B4CDD"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BSc</w:t>
            </w:r>
          </w:p>
        </w:tc>
        <w:tc>
          <w:tcPr>
            <w:tcW w:w="992" w:type="pct"/>
            <w:vMerge w:val="restart"/>
            <w:vAlign w:val="center"/>
          </w:tcPr>
          <w:p w:rsidR="006B4CDD" w:rsidRPr="00261DA8" w:rsidRDefault="00CE107B" w:rsidP="00E4737C">
            <w:pPr>
              <w:pStyle w:val="DecimalAligned"/>
              <w:spacing w:line="480" w:lineRule="auto"/>
              <w:jc w:val="center"/>
              <w:rPr>
                <w:b/>
                <w:i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Az oktatás nyelvének középfokú ismerete </w:t>
            </w:r>
          </w:p>
        </w:tc>
        <w:tc>
          <w:tcPr>
            <w:tcW w:w="1374" w:type="pct"/>
          </w:tcPr>
          <w:p w:rsidR="006B4CDD" w:rsidRPr="00261DA8" w:rsidRDefault="00CE107B" w:rsidP="00CA7019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 xml:space="preserve">Érettségi vizsga vagy azzal egyenértékű </w:t>
            </w:r>
            <w:r w:rsidR="00733497" w:rsidRPr="00261DA8">
              <w:rPr>
                <w:color w:val="215868" w:themeColor="accent5" w:themeShade="80"/>
                <w:sz w:val="28"/>
                <w:szCs w:val="28"/>
              </w:rPr>
              <w:t>képzettségi szint</w:t>
            </w:r>
          </w:p>
        </w:tc>
        <w:tc>
          <w:tcPr>
            <w:tcW w:w="1126" w:type="pct"/>
          </w:tcPr>
          <w:p w:rsidR="006B4CDD" w:rsidRPr="00261DA8" w:rsidRDefault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nem szükséges</w:t>
            </w:r>
          </w:p>
        </w:tc>
      </w:tr>
      <w:tr w:rsidR="005E6DC0" w:rsidRPr="00261DA8" w:rsidTr="00E4737C">
        <w:tc>
          <w:tcPr>
            <w:tcW w:w="1508" w:type="pct"/>
            <w:noWrap/>
          </w:tcPr>
          <w:p w:rsidR="005E6DC0" w:rsidRPr="00261DA8" w:rsidRDefault="005E6DC0" w:rsidP="005E6DC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Vendéglátás MSc</w:t>
            </w:r>
          </w:p>
        </w:tc>
        <w:tc>
          <w:tcPr>
            <w:tcW w:w="992" w:type="pct"/>
            <w:vMerge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 w:val="restar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Menedzsment, vagy a speciális képzési programhoz kapcsolódó egyéb területen szerzett BSc vagy azza</w:t>
            </w:r>
            <w:bookmarkStart w:id="0" w:name="_GoBack"/>
            <w:bookmarkEnd w:id="0"/>
            <w:r w:rsidRPr="00261DA8">
              <w:rPr>
                <w:color w:val="215868" w:themeColor="accent5" w:themeShade="80"/>
                <w:sz w:val="28"/>
                <w:szCs w:val="28"/>
              </w:rPr>
              <w:t xml:space="preserve">l egyenértékű oklevél </w:t>
            </w:r>
          </w:p>
        </w:tc>
        <w:tc>
          <w:tcPr>
            <w:tcW w:w="1126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nem szükséges</w:t>
            </w:r>
          </w:p>
        </w:tc>
      </w:tr>
      <w:tr w:rsidR="005E6DC0" w:rsidRPr="00261DA8" w:rsidTr="00E4737C">
        <w:tc>
          <w:tcPr>
            <w:tcW w:w="1508" w:type="pct"/>
            <w:noWrap/>
          </w:tcPr>
          <w:p w:rsidR="005E6DC0" w:rsidRPr="00261DA8" w:rsidRDefault="005E6DC0" w:rsidP="005E6DC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MBA és Menedzsment és Menedzsment MSc</w:t>
            </w:r>
          </w:p>
        </w:tc>
        <w:tc>
          <w:tcPr>
            <w:tcW w:w="992" w:type="pct"/>
            <w:vMerge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26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5 év szakterületen szerzett szakmai tapasztalat</w:t>
            </w:r>
          </w:p>
        </w:tc>
      </w:tr>
      <w:tr w:rsidR="005E6DC0" w:rsidRPr="00261DA8" w:rsidTr="00E4737C">
        <w:tc>
          <w:tcPr>
            <w:tcW w:w="1508" w:type="pct"/>
            <w:noWrap/>
          </w:tcPr>
          <w:p w:rsidR="005E6DC0" w:rsidRPr="00261DA8" w:rsidRDefault="005E6DC0" w:rsidP="005E6DC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Menedzsment BSc</w:t>
            </w:r>
          </w:p>
        </w:tc>
        <w:tc>
          <w:tcPr>
            <w:tcW w:w="992" w:type="pct"/>
            <w:vMerge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 xml:space="preserve">Érettségi vizsga vagy azzal egyenértékű </w:t>
            </w:r>
            <w:r w:rsidR="00733497" w:rsidRPr="00261DA8">
              <w:rPr>
                <w:color w:val="215868" w:themeColor="accent5" w:themeShade="80"/>
                <w:sz w:val="28"/>
                <w:szCs w:val="28"/>
              </w:rPr>
              <w:t>képzettségi szint</w:t>
            </w:r>
          </w:p>
        </w:tc>
        <w:tc>
          <w:tcPr>
            <w:tcW w:w="1126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nem szükséges</w:t>
            </w:r>
          </w:p>
        </w:tc>
      </w:tr>
      <w:tr w:rsidR="005E6DC0" w:rsidRPr="00261DA8" w:rsidTr="00E4737C">
        <w:tc>
          <w:tcPr>
            <w:tcW w:w="1508" w:type="pct"/>
            <w:noWrap/>
          </w:tcPr>
          <w:p w:rsidR="005E6DC0" w:rsidRPr="00261DA8" w:rsidRDefault="005E6DC0" w:rsidP="005E6DC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Üzleti Ügyviteli Doktori képzés (Doctor of Business Administration, DBA)</w:t>
            </w:r>
          </w:p>
        </w:tc>
        <w:tc>
          <w:tcPr>
            <w:tcW w:w="992" w:type="pct"/>
            <w:vMerge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 xml:space="preserve">Menedzsment, vagy ehhez kapcsolódó egyéb területen szerzett MSc oklevél </w:t>
            </w:r>
          </w:p>
        </w:tc>
        <w:tc>
          <w:tcPr>
            <w:tcW w:w="1126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5 év szakterületen szerzett szakmai tapasztalat</w:t>
            </w:r>
          </w:p>
        </w:tc>
      </w:tr>
      <w:tr w:rsidR="005E6DC0" w:rsidRPr="00261DA8" w:rsidTr="00E4737C">
        <w:tc>
          <w:tcPr>
            <w:tcW w:w="1508" w:type="pct"/>
            <w:noWrap/>
          </w:tcPr>
          <w:p w:rsidR="005E6DC0" w:rsidRPr="00261DA8" w:rsidRDefault="005E6DC0" w:rsidP="005E6DC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 Rövid kurzusok</w:t>
            </w:r>
          </w:p>
        </w:tc>
        <w:tc>
          <w:tcPr>
            <w:tcW w:w="992" w:type="pct"/>
            <w:vMerge/>
          </w:tcPr>
          <w:p w:rsidR="005E6DC0" w:rsidRPr="00261DA8" w:rsidRDefault="005E6DC0" w:rsidP="005E6DC0">
            <w:pPr>
              <w:rPr>
                <w:rStyle w:val="Finomkiemels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 xml:space="preserve">Érettségi vizsga vagy azzal egyenértékű </w:t>
            </w:r>
            <w:r w:rsidR="00733497" w:rsidRPr="00261DA8">
              <w:rPr>
                <w:color w:val="215868" w:themeColor="accent5" w:themeShade="80"/>
                <w:sz w:val="28"/>
                <w:szCs w:val="28"/>
              </w:rPr>
              <w:t>képzettségi szint</w:t>
            </w:r>
          </w:p>
        </w:tc>
        <w:tc>
          <w:tcPr>
            <w:tcW w:w="1126" w:type="pct"/>
          </w:tcPr>
          <w:p w:rsidR="005E6DC0" w:rsidRPr="00261DA8" w:rsidRDefault="005E6DC0" w:rsidP="005E6DC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261DA8">
              <w:rPr>
                <w:color w:val="215868" w:themeColor="accent5" w:themeShade="80"/>
                <w:sz w:val="28"/>
                <w:szCs w:val="28"/>
              </w:rPr>
              <w:t>nem szükséges</w:t>
            </w:r>
          </w:p>
        </w:tc>
      </w:tr>
      <w:tr w:rsidR="005E6DC0" w:rsidRPr="00261DA8" w:rsidTr="00E4737C">
        <w:trPr>
          <w:cnfStyle w:val="010000000000"/>
        </w:trPr>
        <w:tc>
          <w:tcPr>
            <w:tcW w:w="5000" w:type="pct"/>
            <w:gridSpan w:val="4"/>
            <w:tcBorders>
              <w:top w:val="none" w:sz="0" w:space="0" w:color="auto"/>
            </w:tcBorders>
            <w:noWrap/>
          </w:tcPr>
          <w:p w:rsidR="005E6DC0" w:rsidRPr="00261DA8" w:rsidRDefault="005E6DC0" w:rsidP="005E6DC0">
            <w:pPr>
              <w:pStyle w:val="DecimalAligned"/>
              <w:rPr>
                <w:sz w:val="28"/>
                <w:szCs w:val="28"/>
              </w:rPr>
            </w:pPr>
            <w:r w:rsidRPr="00261DA8">
              <w:rPr>
                <w:i/>
                <w:sz w:val="28"/>
                <w:szCs w:val="28"/>
              </w:rPr>
              <w:t>A szakmai tapasztalatra vagy képzettségre irányuló követelmények alól a jelentkező abban az esetben mentesülhet, ha a másik kritérium</w:t>
            </w:r>
            <w:r w:rsidR="00733497" w:rsidRPr="00261DA8">
              <w:rPr>
                <w:i/>
                <w:sz w:val="28"/>
                <w:szCs w:val="28"/>
              </w:rPr>
              <w:t>ot jelentős mértékben túlteljesíti</w:t>
            </w:r>
            <w:r w:rsidRPr="00261DA8">
              <w:rPr>
                <w:i/>
                <w:sz w:val="28"/>
                <w:szCs w:val="28"/>
              </w:rPr>
              <w:t>.</w:t>
            </w:r>
          </w:p>
        </w:tc>
      </w:tr>
    </w:tbl>
    <w:p w:rsidR="00721E9F" w:rsidRDefault="00721E9F" w:rsidP="002C0CA4">
      <w:pPr>
        <w:pStyle w:val="Cmsor3"/>
        <w:rPr>
          <w:rFonts w:asciiTheme="minorHAnsi" w:eastAsia="Times New Roman" w:hAnsiTheme="minorHAnsi"/>
          <w:lang w:eastAsia="hu-HU"/>
        </w:rPr>
      </w:pPr>
    </w:p>
    <w:p w:rsidR="00540DEC" w:rsidRDefault="00540DEC" w:rsidP="00540DEC">
      <w:pPr>
        <w:pStyle w:val="Cmsor3"/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</w:pPr>
      <w:r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val="de-DE" w:eastAsia="hu-HU"/>
        </w:rPr>
        <w:t>01.</w:t>
      </w:r>
      <w:r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  <w:t xml:space="preserve"> September 2015</w:t>
      </w:r>
    </w:p>
    <w:p w:rsidR="00540DEC" w:rsidRPr="00540DEC" w:rsidRDefault="00540DEC" w:rsidP="00540DEC">
      <w:pPr>
        <w:rPr>
          <w:lang w:eastAsia="hu-HU"/>
        </w:rPr>
      </w:pPr>
    </w:p>
    <w:sectPr w:rsidR="00540DEC" w:rsidRPr="00540DEC" w:rsidSect="00FA28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49" w:rsidRDefault="00490149" w:rsidP="00510029">
      <w:pPr>
        <w:spacing w:after="0" w:line="240" w:lineRule="auto"/>
      </w:pPr>
      <w:r>
        <w:separator/>
      </w:r>
    </w:p>
  </w:endnote>
  <w:endnote w:type="continuationSeparator" w:id="0">
    <w:p w:rsidR="00490149" w:rsidRDefault="00490149" w:rsidP="0051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proofErr w:type="spellStart"/>
    <w:r w:rsidRPr="00894E8A">
      <w:rPr>
        <w:b/>
        <w:color w:val="215868" w:themeColor="accent5" w:themeShade="80"/>
        <w:sz w:val="20"/>
        <w:szCs w:val="20"/>
      </w:rPr>
      <w:t>Buchhaltung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Löwenstrasse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 xml:space="preserve">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</w:t>
    </w:r>
    <w:proofErr w:type="spellStart"/>
    <w:r w:rsidRPr="00894E8A">
      <w:rPr>
        <w:b/>
        <w:color w:val="215868" w:themeColor="accent5" w:themeShade="80"/>
        <w:sz w:val="20"/>
        <w:szCs w:val="20"/>
      </w:rPr>
      <w:t>Büro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: </w:t>
    </w:r>
    <w:proofErr w:type="spellStart"/>
    <w:r w:rsidRPr="00894E8A">
      <w:rPr>
        <w:b/>
        <w:color w:val="215868" w:themeColor="accent5" w:themeShade="80"/>
        <w:sz w:val="20"/>
        <w:szCs w:val="20"/>
      </w:rPr>
      <w:t>Bahnhofstrasse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rFonts w:cs="Arial"/>
        <w:b/>
        <w:color w:val="215868" w:themeColor="accent5" w:themeShade="80"/>
        <w:sz w:val="20"/>
        <w:szCs w:val="20"/>
        <w:shd w:val="clear" w:color="auto" w:fill="FFFFFF"/>
      </w:rPr>
      <w:t xml:space="preserve">445588344, E-mail: </w:t>
    </w:r>
    <w:hyperlink r:id="rId1" w:history="1">
      <w:r w:rsidR="00490CD3" w:rsidRPr="00894E8A">
        <w:rPr>
          <w:rStyle w:val="Hiperhivatkozs"/>
          <w:rFonts w:cs="Arial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</w:t>
    </w:r>
    <w:proofErr w:type="spellStart"/>
    <w:r w:rsidR="00490CD3" w:rsidRPr="00894E8A">
      <w:rPr>
        <w:b/>
        <w:color w:val="215868" w:themeColor="accent5" w:themeShade="80"/>
        <w:sz w:val="20"/>
        <w:szCs w:val="20"/>
      </w:rPr>
      <w:t>Firmennummer</w:t>
    </w:r>
    <w:proofErr w:type="spellEnd"/>
    <w:r w:rsidR="00490CD3" w:rsidRPr="00894E8A">
      <w:rPr>
        <w:b/>
        <w:color w:val="215868" w:themeColor="accent5" w:themeShade="80"/>
        <w:sz w:val="20"/>
        <w:szCs w:val="20"/>
      </w:rPr>
      <w:t>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49" w:rsidRDefault="00490149" w:rsidP="00510029">
      <w:pPr>
        <w:spacing w:after="0" w:line="240" w:lineRule="auto"/>
      </w:pPr>
      <w:r>
        <w:separator/>
      </w:r>
    </w:p>
  </w:footnote>
  <w:footnote w:type="continuationSeparator" w:id="0">
    <w:p w:rsidR="00490149" w:rsidRDefault="00490149" w:rsidP="0051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F35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</w:t>
    </w:r>
    <w:proofErr w:type="spellStart"/>
    <w:r w:rsidRPr="00894E8A">
      <w:rPr>
        <w:b/>
        <w:color w:val="215868" w:themeColor="accent5" w:themeShade="80"/>
        <w:sz w:val="32"/>
        <w:szCs w:val="32"/>
      </w:rPr>
      <w:t>School</w:t>
    </w:r>
    <w:proofErr w:type="spellEnd"/>
    <w:r w:rsidRPr="00894E8A">
      <w:rPr>
        <w:b/>
        <w:color w:val="215868" w:themeColor="accent5" w:themeShade="80"/>
        <w:sz w:val="32"/>
        <w:szCs w:val="32"/>
      </w:rPr>
      <w:t xml:space="preserve">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8F353E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F353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B7892"/>
    <w:rsid w:val="000F2780"/>
    <w:rsid w:val="00127302"/>
    <w:rsid w:val="001E7DFC"/>
    <w:rsid w:val="00216D06"/>
    <w:rsid w:val="00236582"/>
    <w:rsid w:val="00261DA8"/>
    <w:rsid w:val="00271AB5"/>
    <w:rsid w:val="002C0CA4"/>
    <w:rsid w:val="00362BD3"/>
    <w:rsid w:val="00422A04"/>
    <w:rsid w:val="00490149"/>
    <w:rsid w:val="00490CD3"/>
    <w:rsid w:val="004A427C"/>
    <w:rsid w:val="00510029"/>
    <w:rsid w:val="00511E3D"/>
    <w:rsid w:val="0052687D"/>
    <w:rsid w:val="005408D2"/>
    <w:rsid w:val="00540DEC"/>
    <w:rsid w:val="005622C9"/>
    <w:rsid w:val="005E6DC0"/>
    <w:rsid w:val="005F73DB"/>
    <w:rsid w:val="00690075"/>
    <w:rsid w:val="006B4CDD"/>
    <w:rsid w:val="006B5811"/>
    <w:rsid w:val="00721E9F"/>
    <w:rsid w:val="00733497"/>
    <w:rsid w:val="00756B4F"/>
    <w:rsid w:val="00882FDD"/>
    <w:rsid w:val="00894E8A"/>
    <w:rsid w:val="008F353E"/>
    <w:rsid w:val="00977E3E"/>
    <w:rsid w:val="009A6133"/>
    <w:rsid w:val="009F5A8F"/>
    <w:rsid w:val="009F6F18"/>
    <w:rsid w:val="00A82169"/>
    <w:rsid w:val="00AD169C"/>
    <w:rsid w:val="00C37F26"/>
    <w:rsid w:val="00CE107B"/>
    <w:rsid w:val="00DE096E"/>
    <w:rsid w:val="00E11CAE"/>
    <w:rsid w:val="00E4737C"/>
    <w:rsid w:val="00E51999"/>
    <w:rsid w:val="00EF56C9"/>
    <w:rsid w:val="00F054F3"/>
    <w:rsid w:val="00F062F5"/>
    <w:rsid w:val="00FA2826"/>
    <w:rsid w:val="00FE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826"/>
  </w:style>
  <w:style w:type="paragraph" w:styleId="Cmsor1">
    <w:name w:val="heading 1"/>
    <w:basedOn w:val="Norml"/>
    <w:next w:val="Norml"/>
    <w:link w:val="Cmsor1Char"/>
    <w:uiPriority w:val="9"/>
    <w:qFormat/>
    <w:rsid w:val="00721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21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0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72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2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721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721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C0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2C0CA4"/>
    <w:pPr>
      <w:tabs>
        <w:tab w:val="decimal" w:pos="360"/>
      </w:tabs>
    </w:pPr>
    <w:rPr>
      <w:rFonts w:eastAsiaTheme="minorEastAsia"/>
    </w:rPr>
  </w:style>
  <w:style w:type="paragraph" w:styleId="Lbjegyzetszveg">
    <w:name w:val="footnote text"/>
    <w:basedOn w:val="Norml"/>
    <w:link w:val="LbjegyzetszvegChar"/>
    <w:uiPriority w:val="99"/>
    <w:unhideWhenUsed/>
    <w:rsid w:val="002C0CA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C0CA4"/>
    <w:rPr>
      <w:rFonts w:eastAsiaTheme="minorEastAsia"/>
      <w:sz w:val="20"/>
      <w:szCs w:val="20"/>
    </w:rPr>
  </w:style>
  <w:style w:type="character" w:styleId="Finomkiemels">
    <w:name w:val="Subtle Emphasis"/>
    <w:basedOn w:val="Bekezdsalapbettpusa"/>
    <w:uiPriority w:val="19"/>
    <w:qFormat/>
    <w:rsid w:val="002C0CA4"/>
    <w:rPr>
      <w:rFonts w:eastAsiaTheme="minorEastAsia" w:cstheme="minorBidi"/>
      <w:bCs w:val="0"/>
      <w:i/>
      <w:iCs/>
      <w:color w:val="808080" w:themeColor="text1" w:themeTint="7F"/>
      <w:szCs w:val="22"/>
      <w:lang w:val="hu-HU"/>
    </w:rPr>
  </w:style>
  <w:style w:type="table" w:styleId="Vilgosrnykols1jellszn">
    <w:name w:val="Light Shading Accent 1"/>
    <w:basedOn w:val="Normltblzat"/>
    <w:uiPriority w:val="60"/>
    <w:rsid w:val="002C0CA4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tlista5jellszn">
    <w:name w:val="Dark List Accent 5"/>
    <w:basedOn w:val="Normltblzat"/>
    <w:uiPriority w:val="70"/>
    <w:rsid w:val="006B4C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zneslista6jellszn">
    <w:name w:val="Colorful List Accent 6"/>
    <w:basedOn w:val="Normltblzat"/>
    <w:uiPriority w:val="72"/>
    <w:rsid w:val="00E47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BD72F-D313-4A3E-AAF5-02F6EF5B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Gateway</cp:lastModifiedBy>
  <cp:revision>15</cp:revision>
  <dcterms:created xsi:type="dcterms:W3CDTF">2017-03-03T11:35:00Z</dcterms:created>
  <dcterms:modified xsi:type="dcterms:W3CDTF">2017-03-21T09:09:00Z</dcterms:modified>
</cp:coreProperties>
</file>