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E70" w:rsidRPr="00A837CB" w:rsidRDefault="008F0E70" w:rsidP="00A837CB">
      <w:pPr>
        <w:pStyle w:val="Default"/>
        <w:jc w:val="both"/>
        <w:rPr>
          <w:sz w:val="28"/>
          <w:szCs w:val="28"/>
        </w:rPr>
      </w:pPr>
      <w:proofErr w:type="spellStart"/>
      <w:r w:rsidRPr="00A837CB">
        <w:rPr>
          <w:b/>
          <w:bCs/>
          <w:sz w:val="28"/>
          <w:szCs w:val="28"/>
        </w:rPr>
        <w:t>Manage</w:t>
      </w:r>
      <w:proofErr w:type="spellEnd"/>
      <w:r w:rsidRPr="00A837CB">
        <w:rPr>
          <w:b/>
          <w:bCs/>
          <w:sz w:val="28"/>
          <w:szCs w:val="28"/>
        </w:rPr>
        <w:t xml:space="preserve"> </w:t>
      </w:r>
      <w:proofErr w:type="spellStart"/>
      <w:r w:rsidRPr="00A837CB">
        <w:rPr>
          <w:b/>
          <w:bCs/>
          <w:sz w:val="28"/>
          <w:szCs w:val="28"/>
        </w:rPr>
        <w:t>Continuous</w:t>
      </w:r>
      <w:proofErr w:type="spellEnd"/>
      <w:r w:rsidRPr="00A837CB">
        <w:rPr>
          <w:b/>
          <w:bCs/>
          <w:sz w:val="28"/>
          <w:szCs w:val="28"/>
        </w:rPr>
        <w:t xml:space="preserve"> </w:t>
      </w:r>
      <w:proofErr w:type="spellStart"/>
      <w:r w:rsidRPr="00A837CB">
        <w:rPr>
          <w:b/>
          <w:bCs/>
          <w:sz w:val="28"/>
          <w:szCs w:val="28"/>
        </w:rPr>
        <w:t>Organisational</w:t>
      </w:r>
      <w:proofErr w:type="spellEnd"/>
      <w:r w:rsidRPr="00A837CB">
        <w:rPr>
          <w:b/>
          <w:bCs/>
          <w:sz w:val="28"/>
          <w:szCs w:val="28"/>
        </w:rPr>
        <w:t xml:space="preserve"> </w:t>
      </w:r>
      <w:proofErr w:type="spellStart"/>
      <w:r w:rsidRPr="00A837CB">
        <w:rPr>
          <w:b/>
          <w:bCs/>
          <w:sz w:val="28"/>
          <w:szCs w:val="28"/>
        </w:rPr>
        <w:t>Improvement</w:t>
      </w:r>
      <w:proofErr w:type="spellEnd"/>
      <w:r w:rsidRPr="00A837CB">
        <w:rPr>
          <w:b/>
          <w:bCs/>
          <w:sz w:val="28"/>
          <w:szCs w:val="28"/>
        </w:rPr>
        <w:t xml:space="preserve"> </w:t>
      </w:r>
    </w:p>
    <w:p w:rsidR="00EF4AE1" w:rsidRPr="00A837CB" w:rsidRDefault="00EF4AE1" w:rsidP="00A837CB">
      <w:pPr>
        <w:jc w:val="both"/>
        <w:rPr>
          <w:sz w:val="24"/>
          <w:szCs w:val="24"/>
        </w:rPr>
      </w:pPr>
    </w:p>
    <w:p w:rsidR="00BF3BB4" w:rsidRPr="00A837CB" w:rsidRDefault="00BF3BB4" w:rsidP="00A837CB">
      <w:pPr>
        <w:pStyle w:val="Default"/>
        <w:jc w:val="both"/>
      </w:pPr>
      <w:proofErr w:type="spellStart"/>
      <w:r w:rsidRPr="00A837CB">
        <w:t>To</w:t>
      </w:r>
      <w:proofErr w:type="spellEnd"/>
      <w:r w:rsidRPr="00A837CB">
        <w:t xml:space="preserve"> </w:t>
      </w:r>
      <w:proofErr w:type="spellStart"/>
      <w:r w:rsidRPr="00A837CB">
        <w:t>develop</w:t>
      </w:r>
      <w:proofErr w:type="spellEnd"/>
      <w:r w:rsidRPr="00A837CB">
        <w:t xml:space="preserve"> the </w:t>
      </w:r>
      <w:proofErr w:type="spellStart"/>
      <w:r w:rsidRPr="00A837CB">
        <w:t>knowledge</w:t>
      </w:r>
      <w:proofErr w:type="spellEnd"/>
      <w:r w:rsidRPr="00A837CB">
        <w:t xml:space="preserve"> and </w:t>
      </w:r>
      <w:proofErr w:type="spellStart"/>
      <w:r w:rsidRPr="00A837CB">
        <w:t>skills</w:t>
      </w:r>
      <w:proofErr w:type="spellEnd"/>
      <w:r w:rsidRPr="00A837CB">
        <w:t xml:space="preserve"> </w:t>
      </w:r>
      <w:proofErr w:type="spellStart"/>
      <w:r w:rsidRPr="00A837CB">
        <w:t>required</w:t>
      </w:r>
      <w:proofErr w:type="spellEnd"/>
      <w:r w:rsidRPr="00A837CB">
        <w:t xml:space="preserve"> </w:t>
      </w:r>
      <w:proofErr w:type="spellStart"/>
      <w:r w:rsidRPr="00A837CB">
        <w:t>to</w:t>
      </w:r>
      <w:proofErr w:type="spellEnd"/>
      <w:r w:rsidRPr="00A837CB">
        <w:t xml:space="preserve"> </w:t>
      </w:r>
      <w:proofErr w:type="spellStart"/>
      <w:r w:rsidRPr="00A837CB">
        <w:t>create</w:t>
      </w:r>
      <w:proofErr w:type="spellEnd"/>
      <w:r w:rsidRPr="00A837CB">
        <w:t xml:space="preserve"> a </w:t>
      </w:r>
      <w:proofErr w:type="spellStart"/>
      <w:r w:rsidRPr="00A837CB">
        <w:t>culture</w:t>
      </w:r>
      <w:proofErr w:type="spellEnd"/>
      <w:r w:rsidRPr="00A837CB">
        <w:t xml:space="preserve"> of </w:t>
      </w:r>
      <w:proofErr w:type="spellStart"/>
      <w:r w:rsidRPr="00A837CB">
        <w:t>continuous</w:t>
      </w:r>
      <w:proofErr w:type="spellEnd"/>
      <w:r w:rsidRPr="00A837CB">
        <w:t xml:space="preserve"> </w:t>
      </w:r>
      <w:proofErr w:type="spellStart"/>
      <w:r w:rsidRPr="00A837CB">
        <w:t>improvement</w:t>
      </w:r>
      <w:proofErr w:type="spellEnd"/>
      <w:r w:rsidRPr="00A837CB">
        <w:t xml:space="preserve"> and </w:t>
      </w:r>
      <w:proofErr w:type="spellStart"/>
      <w:r w:rsidRPr="00A837CB">
        <w:t>to</w:t>
      </w:r>
      <w:proofErr w:type="spellEnd"/>
      <w:r w:rsidRPr="00A837CB">
        <w:t xml:space="preserve"> </w:t>
      </w:r>
      <w:proofErr w:type="spellStart"/>
      <w:r w:rsidRPr="00A837CB">
        <w:t>plan</w:t>
      </w:r>
      <w:proofErr w:type="spellEnd"/>
      <w:r w:rsidRPr="00A837CB">
        <w:t xml:space="preserve"> </w:t>
      </w:r>
      <w:proofErr w:type="spellStart"/>
      <w:r w:rsidRPr="00A837CB">
        <w:t>change</w:t>
      </w:r>
      <w:proofErr w:type="spellEnd"/>
      <w:r w:rsidRPr="00A837CB">
        <w:t xml:space="preserve"> </w:t>
      </w:r>
      <w:proofErr w:type="spellStart"/>
      <w:r w:rsidRPr="00A837CB">
        <w:t>for</w:t>
      </w:r>
      <w:proofErr w:type="spellEnd"/>
      <w:r w:rsidRPr="00A837CB">
        <w:t xml:space="preserve"> </w:t>
      </w:r>
      <w:proofErr w:type="spellStart"/>
      <w:r w:rsidRPr="00A837CB">
        <w:t>improvement</w:t>
      </w:r>
      <w:proofErr w:type="spellEnd"/>
      <w:r w:rsidRPr="00A837CB">
        <w:t xml:space="preserve"> </w:t>
      </w:r>
      <w:proofErr w:type="spellStart"/>
      <w:r w:rsidRPr="00A837CB">
        <w:t>within</w:t>
      </w:r>
      <w:proofErr w:type="spellEnd"/>
      <w:r w:rsidRPr="00A837CB">
        <w:t xml:space="preserve"> an </w:t>
      </w:r>
      <w:proofErr w:type="spellStart"/>
      <w:r w:rsidRPr="00A837CB">
        <w:t>organisation</w:t>
      </w:r>
      <w:proofErr w:type="spellEnd"/>
      <w:r w:rsidRPr="00A837CB">
        <w:t xml:space="preserve">. </w:t>
      </w:r>
    </w:p>
    <w:p w:rsidR="00BF3BB4" w:rsidRPr="00A837CB" w:rsidRDefault="00BF3BB4" w:rsidP="00A837CB">
      <w:pPr>
        <w:jc w:val="both"/>
        <w:rPr>
          <w:sz w:val="24"/>
          <w:szCs w:val="24"/>
        </w:rPr>
      </w:pPr>
    </w:p>
    <w:p w:rsidR="00A837CB" w:rsidRPr="00A837CB" w:rsidRDefault="00BF3BB4" w:rsidP="00A837CB">
      <w:pPr>
        <w:pStyle w:val="Default"/>
        <w:jc w:val="both"/>
        <w:rPr>
          <w:b/>
          <w:bCs/>
        </w:rPr>
      </w:pPr>
      <w:proofErr w:type="spellStart"/>
      <w:r w:rsidRPr="00A837CB">
        <w:rPr>
          <w:b/>
          <w:bCs/>
        </w:rPr>
        <w:t>Indicative</w:t>
      </w:r>
      <w:proofErr w:type="spellEnd"/>
      <w:r w:rsidRPr="00A837CB">
        <w:rPr>
          <w:b/>
          <w:bCs/>
        </w:rPr>
        <w:t xml:space="preserve"> </w:t>
      </w:r>
      <w:proofErr w:type="spellStart"/>
      <w:r w:rsidRPr="00A837CB">
        <w:rPr>
          <w:b/>
          <w:bCs/>
        </w:rPr>
        <w:t>Content</w:t>
      </w:r>
      <w:proofErr w:type="spellEnd"/>
    </w:p>
    <w:p w:rsidR="00BF3BB4" w:rsidRPr="00A837CB" w:rsidRDefault="00BF3BB4" w:rsidP="00A837CB">
      <w:pPr>
        <w:pStyle w:val="Default"/>
        <w:jc w:val="both"/>
      </w:pPr>
      <w:r w:rsidRPr="00A837CB">
        <w:rPr>
          <w:b/>
          <w:bCs/>
        </w:rPr>
        <w:t xml:space="preserve"> </w:t>
      </w:r>
    </w:p>
    <w:p w:rsidR="00BF3BB4" w:rsidRPr="00A837CB" w:rsidRDefault="00BF3BB4" w:rsidP="00A837CB">
      <w:pPr>
        <w:pStyle w:val="Default"/>
        <w:jc w:val="both"/>
      </w:pPr>
      <w:r w:rsidRPr="00A837CB">
        <w:rPr>
          <w:b/>
          <w:bCs/>
        </w:rPr>
        <w:t xml:space="preserve">1. </w:t>
      </w:r>
      <w:proofErr w:type="spellStart"/>
      <w:r w:rsidRPr="00A837CB">
        <w:rPr>
          <w:b/>
          <w:bCs/>
        </w:rPr>
        <w:t>Understand</w:t>
      </w:r>
      <w:proofErr w:type="spellEnd"/>
      <w:r w:rsidRPr="00A837CB">
        <w:rPr>
          <w:b/>
          <w:bCs/>
        </w:rPr>
        <w:t xml:space="preserve"> </w:t>
      </w:r>
      <w:proofErr w:type="spellStart"/>
      <w:r w:rsidRPr="00A837CB">
        <w:rPr>
          <w:b/>
          <w:bCs/>
        </w:rPr>
        <w:t>how</w:t>
      </w:r>
      <w:proofErr w:type="spellEnd"/>
      <w:r w:rsidRPr="00A837CB">
        <w:rPr>
          <w:b/>
          <w:bCs/>
        </w:rPr>
        <w:t xml:space="preserve"> </w:t>
      </w:r>
      <w:proofErr w:type="spellStart"/>
      <w:r w:rsidRPr="00A837CB">
        <w:rPr>
          <w:b/>
          <w:bCs/>
        </w:rPr>
        <w:t>to</w:t>
      </w:r>
      <w:proofErr w:type="spellEnd"/>
      <w:r w:rsidRPr="00A837CB">
        <w:rPr>
          <w:b/>
          <w:bCs/>
        </w:rPr>
        <w:t xml:space="preserve"> </w:t>
      </w:r>
      <w:proofErr w:type="spellStart"/>
      <w:r w:rsidRPr="00A837CB">
        <w:rPr>
          <w:b/>
          <w:bCs/>
        </w:rPr>
        <w:t>create</w:t>
      </w:r>
      <w:proofErr w:type="spellEnd"/>
      <w:r w:rsidRPr="00A837CB">
        <w:rPr>
          <w:b/>
          <w:bCs/>
        </w:rPr>
        <w:t xml:space="preserve"> a </w:t>
      </w:r>
      <w:proofErr w:type="spellStart"/>
      <w:r w:rsidRPr="00A837CB">
        <w:rPr>
          <w:b/>
          <w:bCs/>
        </w:rPr>
        <w:t>culture</w:t>
      </w:r>
      <w:proofErr w:type="spellEnd"/>
      <w:r w:rsidRPr="00A837CB">
        <w:rPr>
          <w:b/>
          <w:bCs/>
        </w:rPr>
        <w:t xml:space="preserve"> of </w:t>
      </w:r>
      <w:proofErr w:type="spellStart"/>
      <w:r w:rsidRPr="00A837CB">
        <w:rPr>
          <w:b/>
          <w:bCs/>
        </w:rPr>
        <w:t>continuous</w:t>
      </w:r>
      <w:proofErr w:type="spellEnd"/>
      <w:r w:rsidRPr="00A837CB">
        <w:rPr>
          <w:b/>
          <w:bCs/>
        </w:rPr>
        <w:t xml:space="preserve"> </w:t>
      </w:r>
      <w:proofErr w:type="spellStart"/>
      <w:r w:rsidRPr="00A837CB">
        <w:rPr>
          <w:b/>
          <w:bCs/>
        </w:rPr>
        <w:t>improvement</w:t>
      </w:r>
      <w:proofErr w:type="spellEnd"/>
      <w:r w:rsidRPr="00A837CB">
        <w:rPr>
          <w:b/>
          <w:bCs/>
        </w:rPr>
        <w:t xml:space="preserve"> </w:t>
      </w:r>
    </w:p>
    <w:p w:rsidR="00A837CB" w:rsidRPr="00A837CB" w:rsidRDefault="00A837CB" w:rsidP="00A837CB">
      <w:pPr>
        <w:pStyle w:val="Default"/>
        <w:jc w:val="both"/>
      </w:pPr>
    </w:p>
    <w:p w:rsidR="00BF3BB4" w:rsidRPr="00A837CB" w:rsidRDefault="00BF3BB4" w:rsidP="00A837CB">
      <w:pPr>
        <w:pStyle w:val="Default"/>
        <w:jc w:val="both"/>
      </w:pPr>
      <w:proofErr w:type="spellStart"/>
      <w:r w:rsidRPr="00A837CB">
        <w:t>Organisational</w:t>
      </w:r>
      <w:proofErr w:type="spellEnd"/>
      <w:r w:rsidRPr="00A837CB">
        <w:t xml:space="preserve"> </w:t>
      </w:r>
      <w:proofErr w:type="spellStart"/>
      <w:r w:rsidRPr="00A837CB">
        <w:t>features</w:t>
      </w:r>
      <w:proofErr w:type="spellEnd"/>
      <w:r w:rsidRPr="00A837CB">
        <w:t xml:space="preserve"> </w:t>
      </w:r>
    </w:p>
    <w:p w:rsidR="00BF3BB4" w:rsidRPr="00A837CB" w:rsidRDefault="00BF3BB4" w:rsidP="0031687C">
      <w:pPr>
        <w:pStyle w:val="Default"/>
        <w:numPr>
          <w:ilvl w:val="0"/>
          <w:numId w:val="3"/>
        </w:numPr>
        <w:ind w:left="284" w:hanging="284"/>
        <w:jc w:val="both"/>
      </w:pPr>
      <w:proofErr w:type="spellStart"/>
      <w:r w:rsidRPr="00A837CB">
        <w:t>Culture</w:t>
      </w:r>
      <w:proofErr w:type="spellEnd"/>
      <w:r w:rsidRPr="00A837CB">
        <w:t xml:space="preserve"> </w:t>
      </w:r>
      <w:proofErr w:type="spellStart"/>
      <w:r w:rsidRPr="00A837CB">
        <w:t>including</w:t>
      </w:r>
      <w:proofErr w:type="spellEnd"/>
      <w:r w:rsidRPr="00A837CB">
        <w:t xml:space="preserve"> </w:t>
      </w:r>
      <w:proofErr w:type="spellStart"/>
      <w:r w:rsidRPr="00A837CB">
        <w:t>equality</w:t>
      </w:r>
      <w:proofErr w:type="spellEnd"/>
      <w:r w:rsidRPr="00A837CB">
        <w:t xml:space="preserve"> </w:t>
      </w:r>
      <w:proofErr w:type="spellStart"/>
      <w:r w:rsidRPr="00A837CB">
        <w:t>issues</w:t>
      </w:r>
      <w:proofErr w:type="spellEnd"/>
      <w:r w:rsidRPr="00A837CB">
        <w:t xml:space="preserve">, </w:t>
      </w:r>
      <w:proofErr w:type="spellStart"/>
      <w:r w:rsidRPr="00A837CB">
        <w:t>type</w:t>
      </w:r>
      <w:proofErr w:type="spellEnd"/>
      <w:r w:rsidRPr="00A837CB">
        <w:t xml:space="preserve"> of </w:t>
      </w:r>
      <w:proofErr w:type="spellStart"/>
      <w:r w:rsidRPr="00A837CB">
        <w:t>organisation</w:t>
      </w:r>
      <w:proofErr w:type="spellEnd"/>
      <w:r w:rsidRPr="00A837CB">
        <w:t xml:space="preserve"> </w:t>
      </w:r>
      <w:proofErr w:type="spellStart"/>
      <w:r w:rsidRPr="00A837CB">
        <w:t>e.g</w:t>
      </w:r>
      <w:proofErr w:type="spellEnd"/>
      <w:r w:rsidRPr="00A837CB">
        <w:t xml:space="preserve">. </w:t>
      </w:r>
      <w:proofErr w:type="spellStart"/>
      <w:r w:rsidRPr="00A837CB">
        <w:t>co-operatives</w:t>
      </w:r>
      <w:proofErr w:type="spellEnd"/>
      <w:r w:rsidRPr="00A837CB">
        <w:t xml:space="preserve">; </w:t>
      </w:r>
      <w:proofErr w:type="spellStart"/>
      <w:r w:rsidRPr="00A837CB">
        <w:t>structure</w:t>
      </w:r>
      <w:proofErr w:type="spellEnd"/>
      <w:r w:rsidRPr="00A837CB">
        <w:t xml:space="preserve">, </w:t>
      </w:r>
      <w:proofErr w:type="spellStart"/>
      <w:r w:rsidRPr="00A837CB">
        <w:t>encouraging</w:t>
      </w:r>
      <w:proofErr w:type="spellEnd"/>
      <w:r w:rsidRPr="00A837CB">
        <w:t xml:space="preserve"> input </w:t>
      </w:r>
      <w:proofErr w:type="spellStart"/>
      <w:r w:rsidRPr="00A837CB">
        <w:t>from</w:t>
      </w:r>
      <w:proofErr w:type="spellEnd"/>
      <w:r w:rsidRPr="00A837CB">
        <w:t xml:space="preserve"> </w:t>
      </w:r>
      <w:proofErr w:type="spellStart"/>
      <w:r w:rsidRPr="00A837CB">
        <w:t>employees</w:t>
      </w:r>
      <w:proofErr w:type="spellEnd"/>
      <w:r w:rsidRPr="00A837CB">
        <w:t xml:space="preserve">, </w:t>
      </w:r>
      <w:proofErr w:type="spellStart"/>
      <w:r w:rsidRPr="00A837CB">
        <w:t>communication</w:t>
      </w:r>
      <w:proofErr w:type="spellEnd"/>
      <w:r w:rsidRPr="00A837CB">
        <w:t xml:space="preserve"> </w:t>
      </w:r>
      <w:proofErr w:type="spellStart"/>
      <w:r w:rsidRPr="00A837CB">
        <w:t>structures</w:t>
      </w:r>
      <w:proofErr w:type="spellEnd"/>
      <w:r w:rsidRPr="00A837CB">
        <w:t xml:space="preserve"> (</w:t>
      </w:r>
      <w:proofErr w:type="spellStart"/>
      <w:r w:rsidRPr="00A837CB">
        <w:t>two-way</w:t>
      </w:r>
      <w:proofErr w:type="spellEnd"/>
      <w:r w:rsidRPr="00A837CB">
        <w:t xml:space="preserve"> </w:t>
      </w:r>
      <w:proofErr w:type="spellStart"/>
      <w:r w:rsidRPr="00A837CB">
        <w:t>communication</w:t>
      </w:r>
      <w:proofErr w:type="spellEnd"/>
      <w:r w:rsidRPr="00A837CB">
        <w:t xml:space="preserve">), </w:t>
      </w:r>
      <w:proofErr w:type="spellStart"/>
      <w:r w:rsidRPr="00A837CB">
        <w:t>communication</w:t>
      </w:r>
      <w:proofErr w:type="spellEnd"/>
      <w:r w:rsidRPr="00A837CB">
        <w:t xml:space="preserve"> </w:t>
      </w:r>
      <w:proofErr w:type="spellStart"/>
      <w:r w:rsidRPr="00A837CB">
        <w:t>with</w:t>
      </w:r>
      <w:proofErr w:type="spellEnd"/>
      <w:r w:rsidRPr="00A837CB">
        <w:t xml:space="preserve"> </w:t>
      </w:r>
      <w:proofErr w:type="spellStart"/>
      <w:r w:rsidRPr="00A837CB">
        <w:t>all</w:t>
      </w:r>
      <w:proofErr w:type="spellEnd"/>
      <w:r w:rsidRPr="00A837CB">
        <w:t xml:space="preserve"> </w:t>
      </w:r>
      <w:proofErr w:type="spellStart"/>
      <w:r w:rsidRPr="00A837CB">
        <w:t>stakeholders</w:t>
      </w:r>
      <w:proofErr w:type="spellEnd"/>
      <w:r w:rsidRPr="00A837CB">
        <w:t xml:space="preserve">, </w:t>
      </w:r>
      <w:proofErr w:type="spellStart"/>
      <w:r w:rsidRPr="00A837CB">
        <w:t>role</w:t>
      </w:r>
      <w:proofErr w:type="spellEnd"/>
      <w:r w:rsidRPr="00A837CB">
        <w:t xml:space="preserve"> of </w:t>
      </w:r>
      <w:proofErr w:type="spellStart"/>
      <w:r w:rsidRPr="00A837CB">
        <w:t>Government</w:t>
      </w:r>
      <w:proofErr w:type="spellEnd"/>
      <w:r w:rsidRPr="00A837CB">
        <w:t>/</w:t>
      </w:r>
      <w:proofErr w:type="spellStart"/>
      <w:r w:rsidRPr="00A837CB">
        <w:t>legal</w:t>
      </w:r>
      <w:proofErr w:type="spellEnd"/>
      <w:r w:rsidRPr="00A837CB">
        <w:t xml:space="preserve"> </w:t>
      </w:r>
      <w:proofErr w:type="spellStart"/>
      <w:r w:rsidRPr="00A837CB">
        <w:t>requirements</w:t>
      </w:r>
      <w:proofErr w:type="spellEnd"/>
      <w:r w:rsidRPr="00A837CB">
        <w:t xml:space="preserve">, </w:t>
      </w:r>
      <w:proofErr w:type="spellStart"/>
      <w:r w:rsidRPr="00A837CB">
        <w:t>research</w:t>
      </w:r>
      <w:proofErr w:type="spellEnd"/>
      <w:r w:rsidRPr="00A837CB">
        <w:t xml:space="preserve"> and </w:t>
      </w:r>
      <w:proofErr w:type="spellStart"/>
      <w:r w:rsidRPr="00A837CB">
        <w:t>development</w:t>
      </w:r>
      <w:proofErr w:type="spellEnd"/>
      <w:r w:rsidRPr="00A837CB">
        <w:t xml:space="preserve"> </w:t>
      </w:r>
    </w:p>
    <w:p w:rsidR="00BF3BB4" w:rsidRPr="00A837CB" w:rsidRDefault="00BF3BB4" w:rsidP="00A837CB">
      <w:pPr>
        <w:pStyle w:val="Default"/>
        <w:jc w:val="both"/>
      </w:pPr>
    </w:p>
    <w:p w:rsidR="00BF3BB4" w:rsidRPr="00A837CB" w:rsidRDefault="00BF3BB4" w:rsidP="00A837CB">
      <w:pPr>
        <w:pStyle w:val="Default"/>
        <w:jc w:val="both"/>
      </w:pPr>
      <w:proofErr w:type="spellStart"/>
      <w:r w:rsidRPr="00A837CB">
        <w:t>Leadership</w:t>
      </w:r>
      <w:proofErr w:type="spellEnd"/>
      <w:r w:rsidRPr="00A837CB">
        <w:t xml:space="preserve"> and management </w:t>
      </w:r>
      <w:proofErr w:type="spellStart"/>
      <w:r w:rsidRPr="00A837CB">
        <w:t>styles</w:t>
      </w:r>
      <w:proofErr w:type="spellEnd"/>
      <w:r w:rsidRPr="00A837CB">
        <w:t xml:space="preserve"> </w:t>
      </w:r>
    </w:p>
    <w:p w:rsidR="00BF3BB4" w:rsidRPr="00A837CB" w:rsidRDefault="00BF3BB4" w:rsidP="0031687C">
      <w:pPr>
        <w:pStyle w:val="Default"/>
        <w:numPr>
          <w:ilvl w:val="0"/>
          <w:numId w:val="4"/>
        </w:numPr>
        <w:ind w:left="1154" w:hanging="360"/>
        <w:jc w:val="both"/>
      </w:pPr>
      <w:proofErr w:type="spellStart"/>
      <w:r w:rsidRPr="00A837CB">
        <w:t>Encouraging</w:t>
      </w:r>
      <w:proofErr w:type="spellEnd"/>
      <w:r w:rsidRPr="00A837CB">
        <w:t xml:space="preserve"> </w:t>
      </w:r>
      <w:proofErr w:type="spellStart"/>
      <w:r w:rsidRPr="00A837CB">
        <w:t>discussion</w:t>
      </w:r>
      <w:proofErr w:type="spellEnd"/>
      <w:r w:rsidRPr="00A837CB">
        <w:t xml:space="preserve"> and </w:t>
      </w:r>
      <w:proofErr w:type="spellStart"/>
      <w:r w:rsidRPr="00A837CB">
        <w:t>consultation</w:t>
      </w:r>
      <w:proofErr w:type="spellEnd"/>
      <w:r w:rsidRPr="00A837CB">
        <w:t xml:space="preserve">, </w:t>
      </w:r>
      <w:proofErr w:type="spellStart"/>
      <w:r w:rsidRPr="00A837CB">
        <w:t>consultative</w:t>
      </w:r>
      <w:proofErr w:type="spellEnd"/>
      <w:r w:rsidRPr="00A837CB">
        <w:t xml:space="preserve"> management </w:t>
      </w:r>
      <w:proofErr w:type="spellStart"/>
      <w:r w:rsidRPr="00A837CB">
        <w:t>styles</w:t>
      </w:r>
      <w:proofErr w:type="spellEnd"/>
      <w:r w:rsidRPr="00A837CB">
        <w:t xml:space="preserve">, </w:t>
      </w:r>
      <w:proofErr w:type="spellStart"/>
      <w:r w:rsidRPr="00A837CB">
        <w:t>leadership</w:t>
      </w:r>
      <w:proofErr w:type="spellEnd"/>
      <w:r w:rsidRPr="00A837CB">
        <w:t xml:space="preserve"> </w:t>
      </w:r>
      <w:proofErr w:type="spellStart"/>
      <w:r w:rsidRPr="00A837CB">
        <w:t>style</w:t>
      </w:r>
      <w:proofErr w:type="spellEnd"/>
      <w:r w:rsidRPr="00A837CB">
        <w:t xml:space="preserve">, </w:t>
      </w:r>
      <w:proofErr w:type="spellStart"/>
      <w:r w:rsidRPr="00A837CB">
        <w:t>supporting</w:t>
      </w:r>
      <w:proofErr w:type="spellEnd"/>
      <w:r w:rsidRPr="00A837CB">
        <w:t xml:space="preserve"> </w:t>
      </w:r>
      <w:proofErr w:type="spellStart"/>
      <w:r w:rsidRPr="00A837CB">
        <w:t>communication</w:t>
      </w:r>
      <w:proofErr w:type="spellEnd"/>
      <w:r w:rsidRPr="00A837CB">
        <w:t xml:space="preserve"> – team </w:t>
      </w:r>
      <w:proofErr w:type="spellStart"/>
      <w:r w:rsidRPr="00A837CB">
        <w:t>meetings</w:t>
      </w:r>
      <w:proofErr w:type="spellEnd"/>
      <w:r w:rsidRPr="00A837CB">
        <w:t xml:space="preserve">, </w:t>
      </w:r>
      <w:proofErr w:type="spellStart"/>
      <w:r w:rsidRPr="00A837CB">
        <w:t>discussion</w:t>
      </w:r>
      <w:proofErr w:type="spellEnd"/>
      <w:r w:rsidRPr="00A837CB">
        <w:t xml:space="preserve"> </w:t>
      </w:r>
      <w:proofErr w:type="spellStart"/>
      <w:r w:rsidRPr="00A837CB">
        <w:t>groups</w:t>
      </w:r>
      <w:proofErr w:type="spellEnd"/>
      <w:r w:rsidRPr="00A837CB">
        <w:t xml:space="preserve">, </w:t>
      </w:r>
      <w:proofErr w:type="spellStart"/>
      <w:r w:rsidRPr="00A837CB">
        <w:t>receiving</w:t>
      </w:r>
      <w:proofErr w:type="spellEnd"/>
      <w:r w:rsidRPr="00A837CB">
        <w:t xml:space="preserve"> </w:t>
      </w:r>
      <w:proofErr w:type="spellStart"/>
      <w:r w:rsidRPr="00A837CB">
        <w:t>suggestions</w:t>
      </w:r>
      <w:proofErr w:type="spellEnd"/>
      <w:r w:rsidRPr="00A837CB">
        <w:t xml:space="preserve"> etc., </w:t>
      </w:r>
      <w:proofErr w:type="spellStart"/>
      <w:r w:rsidRPr="00A837CB">
        <w:t>acceptance</w:t>
      </w:r>
      <w:proofErr w:type="spellEnd"/>
      <w:r w:rsidRPr="00A837CB">
        <w:t xml:space="preserve"> of </w:t>
      </w:r>
      <w:proofErr w:type="spellStart"/>
      <w:r w:rsidRPr="00A837CB">
        <w:t>risk</w:t>
      </w:r>
      <w:proofErr w:type="spellEnd"/>
      <w:r w:rsidRPr="00A837CB">
        <w:t xml:space="preserve"> </w:t>
      </w:r>
    </w:p>
    <w:p w:rsidR="00BF3BB4" w:rsidRPr="00A837CB" w:rsidRDefault="00BF3BB4" w:rsidP="00A837CB">
      <w:pPr>
        <w:pStyle w:val="Default"/>
        <w:jc w:val="both"/>
      </w:pPr>
    </w:p>
    <w:p w:rsidR="00BF3BB4" w:rsidRPr="00A837CB" w:rsidRDefault="00BF3BB4" w:rsidP="00A837CB">
      <w:pPr>
        <w:pStyle w:val="Default"/>
        <w:jc w:val="both"/>
      </w:pPr>
      <w:proofErr w:type="spellStart"/>
      <w:r w:rsidRPr="00A837CB">
        <w:t>Learning</w:t>
      </w:r>
      <w:proofErr w:type="spellEnd"/>
      <w:r w:rsidRPr="00A837CB">
        <w:t xml:space="preserve"> </w:t>
      </w:r>
      <w:proofErr w:type="spellStart"/>
      <w:r w:rsidRPr="00A837CB">
        <w:t>organisations</w:t>
      </w:r>
      <w:proofErr w:type="spellEnd"/>
      <w:r w:rsidRPr="00A837CB">
        <w:t xml:space="preserve"> </w:t>
      </w:r>
    </w:p>
    <w:p w:rsidR="00BF3BB4" w:rsidRPr="00A837CB" w:rsidRDefault="00BF3BB4" w:rsidP="0031687C">
      <w:pPr>
        <w:pStyle w:val="Default"/>
        <w:numPr>
          <w:ilvl w:val="0"/>
          <w:numId w:val="5"/>
        </w:numPr>
        <w:jc w:val="both"/>
      </w:pPr>
      <w:proofErr w:type="spellStart"/>
      <w:r w:rsidRPr="00A837CB">
        <w:t>Cross</w:t>
      </w:r>
      <w:proofErr w:type="spellEnd"/>
      <w:r w:rsidRPr="00A837CB">
        <w:t xml:space="preserve"> </w:t>
      </w:r>
      <w:proofErr w:type="spellStart"/>
      <w:r w:rsidRPr="00A837CB">
        <w:t>organisational</w:t>
      </w:r>
      <w:proofErr w:type="spellEnd"/>
      <w:r w:rsidRPr="00A837CB">
        <w:t xml:space="preserve"> and </w:t>
      </w:r>
      <w:proofErr w:type="spellStart"/>
      <w:r w:rsidRPr="00A837CB">
        <w:t>collaborative</w:t>
      </w:r>
      <w:proofErr w:type="spellEnd"/>
      <w:r w:rsidRPr="00A837CB">
        <w:t xml:space="preserve"> </w:t>
      </w:r>
      <w:proofErr w:type="spellStart"/>
      <w:r w:rsidRPr="00A837CB">
        <w:t>working</w:t>
      </w:r>
      <w:proofErr w:type="spellEnd"/>
      <w:r w:rsidRPr="00A837CB">
        <w:t xml:space="preserve">, team </w:t>
      </w:r>
      <w:proofErr w:type="spellStart"/>
      <w:r w:rsidRPr="00A837CB">
        <w:t>working</w:t>
      </w:r>
      <w:proofErr w:type="spellEnd"/>
      <w:r w:rsidRPr="00A837CB">
        <w:t xml:space="preserve"> and </w:t>
      </w:r>
      <w:proofErr w:type="spellStart"/>
      <w:r w:rsidRPr="00A837CB">
        <w:t>learning</w:t>
      </w:r>
      <w:proofErr w:type="spellEnd"/>
      <w:r w:rsidRPr="00A837CB">
        <w:t xml:space="preserve">, </w:t>
      </w:r>
      <w:proofErr w:type="spellStart"/>
      <w:r w:rsidRPr="00A837CB">
        <w:t>seeking</w:t>
      </w:r>
      <w:proofErr w:type="spellEnd"/>
      <w:r w:rsidRPr="00A837CB">
        <w:t xml:space="preserve"> </w:t>
      </w:r>
      <w:proofErr w:type="spellStart"/>
      <w:r w:rsidRPr="00A837CB">
        <w:t>feedback</w:t>
      </w:r>
      <w:proofErr w:type="spellEnd"/>
      <w:r w:rsidRPr="00A837CB">
        <w:t xml:space="preserve">; </w:t>
      </w:r>
      <w:proofErr w:type="spellStart"/>
      <w:r w:rsidRPr="00A837CB">
        <w:t>shared</w:t>
      </w:r>
      <w:proofErr w:type="spellEnd"/>
      <w:r w:rsidRPr="00A837CB">
        <w:t xml:space="preserve"> </w:t>
      </w:r>
      <w:proofErr w:type="spellStart"/>
      <w:r w:rsidRPr="00A837CB">
        <w:t>values</w:t>
      </w:r>
      <w:proofErr w:type="spellEnd"/>
      <w:r w:rsidRPr="00A837CB">
        <w:t xml:space="preserve">, </w:t>
      </w:r>
      <w:proofErr w:type="spellStart"/>
      <w:r w:rsidRPr="00A837CB">
        <w:t>goals</w:t>
      </w:r>
      <w:proofErr w:type="spellEnd"/>
      <w:r w:rsidRPr="00A837CB">
        <w:t xml:space="preserve">, </w:t>
      </w:r>
      <w:proofErr w:type="spellStart"/>
      <w:r w:rsidRPr="00A837CB">
        <w:t>beliefs</w:t>
      </w:r>
      <w:proofErr w:type="spellEnd"/>
      <w:r w:rsidRPr="00A837CB">
        <w:t xml:space="preserve">, </w:t>
      </w:r>
      <w:proofErr w:type="spellStart"/>
      <w:r w:rsidRPr="00A837CB">
        <w:t>strategy</w:t>
      </w:r>
      <w:proofErr w:type="spellEnd"/>
      <w:r w:rsidRPr="00A837CB">
        <w:t xml:space="preserve">; </w:t>
      </w:r>
      <w:proofErr w:type="spellStart"/>
      <w:r w:rsidRPr="00A837CB">
        <w:t>learning</w:t>
      </w:r>
      <w:proofErr w:type="spellEnd"/>
      <w:r w:rsidRPr="00A837CB">
        <w:t xml:space="preserve"> </w:t>
      </w:r>
      <w:proofErr w:type="spellStart"/>
      <w:r w:rsidRPr="00A837CB">
        <w:t>incorporated</w:t>
      </w:r>
      <w:proofErr w:type="spellEnd"/>
      <w:r w:rsidRPr="00A837CB">
        <w:t xml:space="preserve"> </w:t>
      </w:r>
      <w:proofErr w:type="spellStart"/>
      <w:r w:rsidRPr="00A837CB">
        <w:t>into</w:t>
      </w:r>
      <w:proofErr w:type="spellEnd"/>
      <w:r w:rsidRPr="00A837CB">
        <w:t xml:space="preserve"> </w:t>
      </w:r>
      <w:proofErr w:type="spellStart"/>
      <w:r w:rsidRPr="00A837CB">
        <w:t>practice</w:t>
      </w:r>
      <w:proofErr w:type="spellEnd"/>
      <w:r w:rsidRPr="00A837CB">
        <w:t xml:space="preserve">, </w:t>
      </w:r>
      <w:proofErr w:type="spellStart"/>
      <w:r w:rsidRPr="00A837CB">
        <w:t>encouragement</w:t>
      </w:r>
      <w:proofErr w:type="spellEnd"/>
      <w:r w:rsidRPr="00A837CB">
        <w:t xml:space="preserve"> of </w:t>
      </w:r>
      <w:proofErr w:type="spellStart"/>
      <w:r w:rsidRPr="00A837CB">
        <w:t>new</w:t>
      </w:r>
      <w:proofErr w:type="spellEnd"/>
      <w:r w:rsidRPr="00A837CB">
        <w:t xml:space="preserve"> </w:t>
      </w:r>
      <w:proofErr w:type="spellStart"/>
      <w:r w:rsidRPr="00A837CB">
        <w:t>ideas</w:t>
      </w:r>
      <w:proofErr w:type="spellEnd"/>
      <w:r w:rsidRPr="00A837CB">
        <w:t xml:space="preserve">, </w:t>
      </w:r>
      <w:proofErr w:type="spellStart"/>
      <w:r w:rsidRPr="00A837CB">
        <w:t>information</w:t>
      </w:r>
      <w:proofErr w:type="spellEnd"/>
      <w:r w:rsidRPr="00A837CB">
        <w:t xml:space="preserve"> </w:t>
      </w:r>
      <w:proofErr w:type="spellStart"/>
      <w:r w:rsidRPr="00A837CB">
        <w:t>systems</w:t>
      </w:r>
      <w:proofErr w:type="spellEnd"/>
      <w:r w:rsidRPr="00A837CB">
        <w:t xml:space="preserve"> </w:t>
      </w:r>
      <w:proofErr w:type="spellStart"/>
      <w:r w:rsidRPr="00A837CB">
        <w:t>to</w:t>
      </w:r>
      <w:proofErr w:type="spellEnd"/>
      <w:r w:rsidRPr="00A837CB">
        <w:t xml:space="preserve"> </w:t>
      </w:r>
      <w:proofErr w:type="spellStart"/>
      <w:r w:rsidRPr="00A837CB">
        <w:t>support</w:t>
      </w:r>
      <w:proofErr w:type="spellEnd"/>
      <w:r w:rsidRPr="00A837CB">
        <w:t xml:space="preserve"> </w:t>
      </w:r>
      <w:proofErr w:type="spellStart"/>
      <w:r w:rsidRPr="00A837CB">
        <w:t>learning</w:t>
      </w:r>
      <w:proofErr w:type="spellEnd"/>
      <w:r w:rsidRPr="00A837CB">
        <w:t xml:space="preserve"> and </w:t>
      </w:r>
      <w:proofErr w:type="spellStart"/>
      <w:r w:rsidRPr="00A837CB">
        <w:t>knowledge</w:t>
      </w:r>
      <w:proofErr w:type="spellEnd"/>
      <w:r w:rsidRPr="00A837CB">
        <w:t xml:space="preserve"> management, </w:t>
      </w:r>
      <w:proofErr w:type="spellStart"/>
      <w:r w:rsidRPr="00A837CB">
        <w:t>investment</w:t>
      </w:r>
      <w:proofErr w:type="spellEnd"/>
      <w:r w:rsidRPr="00A837CB">
        <w:t xml:space="preserve"> </w:t>
      </w:r>
      <w:proofErr w:type="spellStart"/>
      <w:r w:rsidRPr="00A837CB">
        <w:t>in</w:t>
      </w:r>
      <w:proofErr w:type="spellEnd"/>
      <w:r w:rsidRPr="00A837CB">
        <w:t xml:space="preserve"> </w:t>
      </w:r>
      <w:proofErr w:type="spellStart"/>
      <w:r w:rsidRPr="00A837CB">
        <w:t>staff</w:t>
      </w:r>
      <w:proofErr w:type="spellEnd"/>
      <w:r w:rsidRPr="00A837CB">
        <w:t xml:space="preserve"> </w:t>
      </w:r>
      <w:proofErr w:type="spellStart"/>
      <w:r w:rsidRPr="00A837CB">
        <w:t>development</w:t>
      </w:r>
      <w:proofErr w:type="spellEnd"/>
      <w:r w:rsidRPr="00A837CB">
        <w:t xml:space="preserve"> </w:t>
      </w:r>
    </w:p>
    <w:p w:rsidR="00BF3BB4" w:rsidRPr="00A837CB" w:rsidRDefault="00BF3BB4" w:rsidP="00A837CB">
      <w:pPr>
        <w:pStyle w:val="Default"/>
        <w:jc w:val="both"/>
      </w:pPr>
    </w:p>
    <w:p w:rsidR="00BF3BB4" w:rsidRPr="00A837CB" w:rsidRDefault="00BF3BB4" w:rsidP="00A837CB">
      <w:pPr>
        <w:pStyle w:val="Default"/>
        <w:jc w:val="both"/>
      </w:pPr>
      <w:proofErr w:type="spellStart"/>
      <w:r w:rsidRPr="00A837CB">
        <w:t>Approaches</w:t>
      </w:r>
      <w:proofErr w:type="spellEnd"/>
      <w:r w:rsidRPr="00A837CB">
        <w:t xml:space="preserve"> </w:t>
      </w:r>
      <w:proofErr w:type="spellStart"/>
      <w:r w:rsidRPr="00A837CB">
        <w:t>to</w:t>
      </w:r>
      <w:proofErr w:type="spellEnd"/>
      <w:r w:rsidRPr="00A837CB">
        <w:t xml:space="preserve"> </w:t>
      </w:r>
      <w:proofErr w:type="spellStart"/>
      <w:r w:rsidRPr="00A837CB">
        <w:t>change</w:t>
      </w:r>
      <w:proofErr w:type="spellEnd"/>
      <w:r w:rsidRPr="00A837CB">
        <w:t xml:space="preserve"> </w:t>
      </w:r>
    </w:p>
    <w:p w:rsidR="00BF3BB4" w:rsidRPr="00A837CB" w:rsidRDefault="00BF3BB4" w:rsidP="0031687C">
      <w:pPr>
        <w:pStyle w:val="Default"/>
        <w:numPr>
          <w:ilvl w:val="0"/>
          <w:numId w:val="6"/>
        </w:numPr>
        <w:jc w:val="both"/>
      </w:pPr>
      <w:r w:rsidRPr="00A837CB">
        <w:t>Top down/</w:t>
      </w:r>
      <w:proofErr w:type="spellStart"/>
      <w:r w:rsidRPr="00A837CB">
        <w:t>bottom</w:t>
      </w:r>
      <w:proofErr w:type="spellEnd"/>
      <w:r w:rsidRPr="00A837CB">
        <w:t xml:space="preserve"> </w:t>
      </w:r>
      <w:proofErr w:type="spellStart"/>
      <w:r w:rsidRPr="00A837CB">
        <w:t>up</w:t>
      </w:r>
      <w:proofErr w:type="spellEnd"/>
      <w:r w:rsidRPr="00A837CB">
        <w:t xml:space="preserve">, </w:t>
      </w:r>
      <w:proofErr w:type="spellStart"/>
      <w:r w:rsidRPr="00A837CB">
        <w:t>Kotter</w:t>
      </w:r>
      <w:proofErr w:type="spellEnd"/>
      <w:r w:rsidRPr="00A837CB">
        <w:t xml:space="preserve"> and </w:t>
      </w:r>
      <w:proofErr w:type="spellStart"/>
      <w:r w:rsidRPr="00A837CB">
        <w:t>Schlesinger</w:t>
      </w:r>
      <w:proofErr w:type="spellEnd"/>
      <w:r w:rsidRPr="00A837CB">
        <w:t xml:space="preserve"> – </w:t>
      </w:r>
      <w:proofErr w:type="spellStart"/>
      <w:r w:rsidRPr="00A837CB">
        <w:t>education</w:t>
      </w:r>
      <w:proofErr w:type="spellEnd"/>
      <w:r w:rsidRPr="00A837CB">
        <w:t xml:space="preserve"> and </w:t>
      </w:r>
      <w:proofErr w:type="spellStart"/>
      <w:r w:rsidRPr="00A837CB">
        <w:t>communication</w:t>
      </w:r>
      <w:proofErr w:type="spellEnd"/>
      <w:r w:rsidRPr="00A837CB">
        <w:t xml:space="preserve">, </w:t>
      </w:r>
      <w:proofErr w:type="spellStart"/>
      <w:r w:rsidRPr="00A837CB">
        <w:t>participation</w:t>
      </w:r>
      <w:proofErr w:type="spellEnd"/>
      <w:r w:rsidRPr="00A837CB">
        <w:t xml:space="preserve"> and </w:t>
      </w:r>
      <w:proofErr w:type="spellStart"/>
      <w:r w:rsidRPr="00A837CB">
        <w:t>involvement</w:t>
      </w:r>
      <w:proofErr w:type="spellEnd"/>
      <w:r w:rsidRPr="00A837CB">
        <w:t xml:space="preserve">, </w:t>
      </w:r>
      <w:proofErr w:type="spellStart"/>
      <w:r w:rsidRPr="00A837CB">
        <w:t>facilitation</w:t>
      </w:r>
      <w:proofErr w:type="spellEnd"/>
      <w:r w:rsidRPr="00A837CB">
        <w:t xml:space="preserve"> and </w:t>
      </w:r>
      <w:proofErr w:type="spellStart"/>
      <w:r w:rsidRPr="00A837CB">
        <w:t>support</w:t>
      </w:r>
      <w:proofErr w:type="spellEnd"/>
      <w:r w:rsidRPr="00A837CB">
        <w:t xml:space="preserve">, </w:t>
      </w:r>
      <w:proofErr w:type="spellStart"/>
      <w:r w:rsidRPr="00A837CB">
        <w:t>negotiation</w:t>
      </w:r>
      <w:proofErr w:type="spellEnd"/>
      <w:r w:rsidRPr="00A837CB">
        <w:t xml:space="preserve"> and </w:t>
      </w:r>
      <w:proofErr w:type="spellStart"/>
      <w:r w:rsidRPr="00A837CB">
        <w:t>agreement</w:t>
      </w:r>
      <w:proofErr w:type="spellEnd"/>
      <w:r w:rsidRPr="00A837CB">
        <w:t xml:space="preserve">, </w:t>
      </w:r>
      <w:proofErr w:type="spellStart"/>
      <w:r w:rsidRPr="00A837CB">
        <w:t>manipulation</w:t>
      </w:r>
      <w:proofErr w:type="spellEnd"/>
      <w:r w:rsidRPr="00A837CB">
        <w:t xml:space="preserve"> and </w:t>
      </w:r>
      <w:proofErr w:type="spellStart"/>
      <w:r w:rsidRPr="00A837CB">
        <w:t>co-option</w:t>
      </w:r>
      <w:proofErr w:type="spellEnd"/>
      <w:r w:rsidRPr="00A837CB">
        <w:t xml:space="preserve">, implicit and explicit </w:t>
      </w:r>
      <w:proofErr w:type="spellStart"/>
      <w:r w:rsidRPr="00A837CB">
        <w:t>coercion</w:t>
      </w:r>
      <w:proofErr w:type="spellEnd"/>
      <w:r w:rsidRPr="00A837CB">
        <w:t xml:space="preserve">, </w:t>
      </w:r>
      <w:proofErr w:type="spellStart"/>
      <w:r w:rsidRPr="00A837CB">
        <w:t>incremental</w:t>
      </w:r>
      <w:proofErr w:type="spellEnd"/>
      <w:r w:rsidRPr="00A837CB">
        <w:t xml:space="preserve"> and </w:t>
      </w:r>
      <w:proofErr w:type="spellStart"/>
      <w:r w:rsidRPr="00A837CB">
        <w:t>transformational</w:t>
      </w:r>
      <w:proofErr w:type="spellEnd"/>
      <w:r w:rsidRPr="00A837CB">
        <w:t xml:space="preserve"> </w:t>
      </w:r>
      <w:proofErr w:type="spellStart"/>
      <w:r w:rsidRPr="00A837CB">
        <w:t>change</w:t>
      </w:r>
      <w:proofErr w:type="spellEnd"/>
      <w:r w:rsidRPr="00A837CB">
        <w:t xml:space="preserve">, </w:t>
      </w:r>
      <w:proofErr w:type="spellStart"/>
      <w:r w:rsidRPr="00A837CB">
        <w:t>use</w:t>
      </w:r>
      <w:proofErr w:type="spellEnd"/>
      <w:r w:rsidRPr="00A837CB">
        <w:t xml:space="preserve"> of </w:t>
      </w:r>
      <w:proofErr w:type="spellStart"/>
      <w:r w:rsidRPr="00A837CB">
        <w:t>external</w:t>
      </w:r>
      <w:proofErr w:type="spellEnd"/>
      <w:r w:rsidRPr="00A837CB">
        <w:t xml:space="preserve"> </w:t>
      </w:r>
      <w:proofErr w:type="spellStart"/>
      <w:r w:rsidRPr="00A837CB">
        <w:t>standards</w:t>
      </w:r>
      <w:proofErr w:type="spellEnd"/>
      <w:r w:rsidRPr="00A837CB">
        <w:t xml:space="preserve"> </w:t>
      </w:r>
      <w:proofErr w:type="spellStart"/>
      <w:r w:rsidRPr="00A837CB">
        <w:t>e.g</w:t>
      </w:r>
      <w:proofErr w:type="spellEnd"/>
      <w:r w:rsidRPr="00A837CB">
        <w:t xml:space="preserve">. ISO 14000 and ISO 9001 </w:t>
      </w:r>
    </w:p>
    <w:p w:rsidR="00BF3BB4" w:rsidRPr="00A837CB" w:rsidRDefault="00BF3BB4" w:rsidP="00A837CB">
      <w:pPr>
        <w:pStyle w:val="Default"/>
        <w:jc w:val="both"/>
      </w:pPr>
    </w:p>
    <w:p w:rsidR="00BF3BB4" w:rsidRPr="00A837CB" w:rsidRDefault="00BF3BB4" w:rsidP="00A837CB">
      <w:pPr>
        <w:pStyle w:val="Default"/>
        <w:jc w:val="both"/>
      </w:pPr>
      <w:proofErr w:type="spellStart"/>
      <w:r w:rsidRPr="00A837CB">
        <w:t>Quality</w:t>
      </w:r>
      <w:proofErr w:type="spellEnd"/>
      <w:r w:rsidRPr="00A837CB">
        <w:t xml:space="preserve"> </w:t>
      </w:r>
    </w:p>
    <w:p w:rsidR="00BF3BB4" w:rsidRPr="00A837CB" w:rsidRDefault="00BF3BB4" w:rsidP="0031687C">
      <w:pPr>
        <w:pStyle w:val="Default"/>
        <w:numPr>
          <w:ilvl w:val="0"/>
          <w:numId w:val="7"/>
        </w:numPr>
        <w:jc w:val="both"/>
      </w:pPr>
      <w:r w:rsidRPr="00A837CB">
        <w:t xml:space="preserve">Total </w:t>
      </w:r>
      <w:proofErr w:type="spellStart"/>
      <w:r w:rsidRPr="00A837CB">
        <w:t>quality</w:t>
      </w:r>
      <w:proofErr w:type="spellEnd"/>
      <w:r w:rsidRPr="00A837CB">
        <w:t xml:space="preserve"> management, </w:t>
      </w:r>
      <w:proofErr w:type="spellStart"/>
      <w:r w:rsidRPr="00A837CB">
        <w:t>Kaizen</w:t>
      </w:r>
      <w:proofErr w:type="spellEnd"/>
      <w:r w:rsidRPr="00A837CB">
        <w:t xml:space="preserve">, PDCA, </w:t>
      </w:r>
      <w:proofErr w:type="spellStart"/>
      <w:r w:rsidRPr="00A837CB">
        <w:t>continuous</w:t>
      </w:r>
      <w:proofErr w:type="spellEnd"/>
      <w:r w:rsidRPr="00A837CB">
        <w:t xml:space="preserve"> </w:t>
      </w:r>
      <w:proofErr w:type="spellStart"/>
      <w:r w:rsidRPr="00A837CB">
        <w:t>quality</w:t>
      </w:r>
      <w:proofErr w:type="spellEnd"/>
      <w:r w:rsidRPr="00A837CB">
        <w:t xml:space="preserve"> </w:t>
      </w:r>
      <w:proofErr w:type="spellStart"/>
      <w:r w:rsidRPr="00A837CB">
        <w:t>improvement</w:t>
      </w:r>
      <w:proofErr w:type="spellEnd"/>
      <w:r w:rsidRPr="00A837CB">
        <w:t xml:space="preserve">, </w:t>
      </w:r>
      <w:proofErr w:type="spellStart"/>
      <w:r w:rsidRPr="00A837CB">
        <w:t>including</w:t>
      </w:r>
      <w:proofErr w:type="spellEnd"/>
      <w:r w:rsidRPr="00A837CB">
        <w:t xml:space="preserve"> </w:t>
      </w:r>
      <w:proofErr w:type="spellStart"/>
      <w:r w:rsidRPr="00A837CB">
        <w:t>six</w:t>
      </w:r>
      <w:proofErr w:type="spellEnd"/>
      <w:r w:rsidRPr="00A837CB">
        <w:t xml:space="preserve"> </w:t>
      </w:r>
      <w:proofErr w:type="spellStart"/>
      <w:r w:rsidRPr="00A837CB">
        <w:t>sigma</w:t>
      </w:r>
      <w:proofErr w:type="spellEnd"/>
      <w:r w:rsidRPr="00A837CB">
        <w:t xml:space="preserve">, benchmarking, </w:t>
      </w:r>
      <w:proofErr w:type="spellStart"/>
      <w:r w:rsidRPr="00A837CB">
        <w:t>quality</w:t>
      </w:r>
      <w:proofErr w:type="spellEnd"/>
      <w:r w:rsidRPr="00A837CB">
        <w:t xml:space="preserve"> </w:t>
      </w:r>
      <w:proofErr w:type="spellStart"/>
      <w:r w:rsidRPr="00A837CB">
        <w:t>circles</w:t>
      </w:r>
      <w:proofErr w:type="spellEnd"/>
      <w:r w:rsidRPr="00A837CB">
        <w:t xml:space="preserve">, 5Ss, SPC </w:t>
      </w:r>
    </w:p>
    <w:p w:rsidR="00BF3BB4" w:rsidRPr="00A837CB" w:rsidRDefault="00BF3BB4" w:rsidP="00A837CB">
      <w:pPr>
        <w:pStyle w:val="Default"/>
        <w:jc w:val="both"/>
      </w:pPr>
    </w:p>
    <w:p w:rsidR="00BF3BB4" w:rsidRPr="00A837CB" w:rsidRDefault="00BF3BB4" w:rsidP="00A837CB">
      <w:pPr>
        <w:pStyle w:val="Default"/>
        <w:jc w:val="both"/>
      </w:pPr>
      <w:r w:rsidRPr="00A837CB">
        <w:rPr>
          <w:b/>
          <w:bCs/>
        </w:rPr>
        <w:t xml:space="preserve">2. Be </w:t>
      </w:r>
      <w:proofErr w:type="spellStart"/>
      <w:r w:rsidRPr="00A837CB">
        <w:rPr>
          <w:b/>
          <w:bCs/>
        </w:rPr>
        <w:t>able</w:t>
      </w:r>
      <w:proofErr w:type="spellEnd"/>
      <w:r w:rsidRPr="00A837CB">
        <w:rPr>
          <w:b/>
          <w:bCs/>
        </w:rPr>
        <w:t xml:space="preserve"> </w:t>
      </w:r>
      <w:proofErr w:type="spellStart"/>
      <w:r w:rsidRPr="00A837CB">
        <w:rPr>
          <w:b/>
          <w:bCs/>
        </w:rPr>
        <w:t>to</w:t>
      </w:r>
      <w:proofErr w:type="spellEnd"/>
      <w:r w:rsidRPr="00A837CB">
        <w:rPr>
          <w:b/>
          <w:bCs/>
        </w:rPr>
        <w:t xml:space="preserve"> </w:t>
      </w:r>
      <w:proofErr w:type="spellStart"/>
      <w:r w:rsidRPr="00A837CB">
        <w:rPr>
          <w:b/>
          <w:bCs/>
        </w:rPr>
        <w:t>analyse</w:t>
      </w:r>
      <w:proofErr w:type="spellEnd"/>
      <w:r w:rsidRPr="00A837CB">
        <w:rPr>
          <w:b/>
          <w:bCs/>
        </w:rPr>
        <w:t xml:space="preserve"> </w:t>
      </w:r>
      <w:proofErr w:type="spellStart"/>
      <w:r w:rsidRPr="00A837CB">
        <w:rPr>
          <w:b/>
          <w:bCs/>
        </w:rPr>
        <w:t>opportunities</w:t>
      </w:r>
      <w:proofErr w:type="spellEnd"/>
      <w:r w:rsidRPr="00A837CB">
        <w:rPr>
          <w:b/>
          <w:bCs/>
        </w:rPr>
        <w:t xml:space="preserve"> </w:t>
      </w:r>
      <w:proofErr w:type="spellStart"/>
      <w:r w:rsidRPr="00A837CB">
        <w:rPr>
          <w:b/>
          <w:bCs/>
        </w:rPr>
        <w:t>for</w:t>
      </w:r>
      <w:proofErr w:type="spellEnd"/>
      <w:r w:rsidRPr="00A837CB">
        <w:rPr>
          <w:b/>
          <w:bCs/>
        </w:rPr>
        <w:t xml:space="preserve"> </w:t>
      </w:r>
      <w:proofErr w:type="spellStart"/>
      <w:r w:rsidRPr="00A837CB">
        <w:rPr>
          <w:b/>
          <w:bCs/>
        </w:rPr>
        <w:t>improvement</w:t>
      </w:r>
      <w:proofErr w:type="spellEnd"/>
      <w:r w:rsidRPr="00A837CB">
        <w:rPr>
          <w:b/>
          <w:bCs/>
        </w:rPr>
        <w:t xml:space="preserve"> </w:t>
      </w:r>
      <w:proofErr w:type="spellStart"/>
      <w:r w:rsidRPr="00A837CB">
        <w:rPr>
          <w:b/>
          <w:bCs/>
        </w:rPr>
        <w:t>to</w:t>
      </w:r>
      <w:proofErr w:type="spellEnd"/>
      <w:r w:rsidRPr="00A837CB">
        <w:rPr>
          <w:b/>
          <w:bCs/>
        </w:rPr>
        <w:t xml:space="preserve"> </w:t>
      </w:r>
      <w:proofErr w:type="spellStart"/>
      <w:r w:rsidRPr="00A837CB">
        <w:rPr>
          <w:b/>
          <w:bCs/>
        </w:rPr>
        <w:t>organisational</w:t>
      </w:r>
      <w:proofErr w:type="spellEnd"/>
      <w:r w:rsidRPr="00A837CB">
        <w:rPr>
          <w:b/>
          <w:bCs/>
        </w:rPr>
        <w:t xml:space="preserve"> </w:t>
      </w:r>
      <w:proofErr w:type="spellStart"/>
      <w:r w:rsidRPr="00A837CB">
        <w:rPr>
          <w:b/>
          <w:bCs/>
        </w:rPr>
        <w:t>activities</w:t>
      </w:r>
      <w:proofErr w:type="spellEnd"/>
      <w:r w:rsidRPr="00A837CB">
        <w:rPr>
          <w:b/>
          <w:bCs/>
        </w:rPr>
        <w:t xml:space="preserve"> </w:t>
      </w:r>
    </w:p>
    <w:p w:rsidR="00A837CB" w:rsidRPr="00A837CB" w:rsidRDefault="00A837CB" w:rsidP="00A837CB">
      <w:pPr>
        <w:pStyle w:val="Default"/>
        <w:jc w:val="both"/>
      </w:pPr>
    </w:p>
    <w:p w:rsidR="00BF3BB4" w:rsidRPr="00A837CB" w:rsidRDefault="00BF3BB4" w:rsidP="00A837CB">
      <w:pPr>
        <w:pStyle w:val="Default"/>
        <w:jc w:val="both"/>
      </w:pPr>
      <w:proofErr w:type="spellStart"/>
      <w:r w:rsidRPr="00A837CB">
        <w:t>Sources</w:t>
      </w:r>
      <w:proofErr w:type="spellEnd"/>
      <w:r w:rsidRPr="00A837CB">
        <w:t xml:space="preserve"> of </w:t>
      </w:r>
      <w:proofErr w:type="spellStart"/>
      <w:r w:rsidRPr="00A837CB">
        <w:t>information</w:t>
      </w:r>
      <w:proofErr w:type="spellEnd"/>
      <w:r w:rsidRPr="00A837CB">
        <w:t xml:space="preserve"> </w:t>
      </w:r>
    </w:p>
    <w:p w:rsidR="00BF3BB4" w:rsidRPr="00A837CB" w:rsidRDefault="00BF3BB4" w:rsidP="0031687C">
      <w:pPr>
        <w:pStyle w:val="Default"/>
        <w:numPr>
          <w:ilvl w:val="0"/>
          <w:numId w:val="8"/>
        </w:numPr>
        <w:jc w:val="both"/>
      </w:pPr>
      <w:proofErr w:type="spellStart"/>
      <w:r w:rsidRPr="00A837CB">
        <w:t>Environmental</w:t>
      </w:r>
      <w:proofErr w:type="spellEnd"/>
      <w:r w:rsidRPr="00A837CB">
        <w:t xml:space="preserve"> </w:t>
      </w:r>
      <w:proofErr w:type="spellStart"/>
      <w:r w:rsidRPr="00A837CB">
        <w:t>audits</w:t>
      </w:r>
      <w:proofErr w:type="spellEnd"/>
      <w:r w:rsidRPr="00A837CB">
        <w:t xml:space="preserve"> – </w:t>
      </w:r>
      <w:proofErr w:type="spellStart"/>
      <w:r w:rsidRPr="00A837CB">
        <w:t>political</w:t>
      </w:r>
      <w:proofErr w:type="spellEnd"/>
      <w:r w:rsidRPr="00A837CB">
        <w:t xml:space="preserve">, </w:t>
      </w:r>
      <w:proofErr w:type="spellStart"/>
      <w:r w:rsidRPr="00A837CB">
        <w:t>legal</w:t>
      </w:r>
      <w:proofErr w:type="spellEnd"/>
      <w:r w:rsidRPr="00A837CB">
        <w:t xml:space="preserve">, </w:t>
      </w:r>
      <w:proofErr w:type="spellStart"/>
      <w:r w:rsidRPr="00A837CB">
        <w:t>economic</w:t>
      </w:r>
      <w:proofErr w:type="spellEnd"/>
      <w:r w:rsidRPr="00A837CB">
        <w:t xml:space="preserve">, </w:t>
      </w:r>
      <w:proofErr w:type="spellStart"/>
      <w:r w:rsidRPr="00A837CB">
        <w:t>social</w:t>
      </w:r>
      <w:proofErr w:type="spellEnd"/>
      <w:r w:rsidRPr="00A837CB">
        <w:t xml:space="preserve">, </w:t>
      </w:r>
      <w:proofErr w:type="spellStart"/>
      <w:r w:rsidRPr="00A837CB">
        <w:t>technological</w:t>
      </w:r>
      <w:proofErr w:type="spellEnd"/>
      <w:r w:rsidRPr="00A837CB">
        <w:t xml:space="preserve">, </w:t>
      </w:r>
      <w:proofErr w:type="spellStart"/>
      <w:r w:rsidRPr="00A837CB">
        <w:t>environmental</w:t>
      </w:r>
      <w:proofErr w:type="spellEnd"/>
      <w:r w:rsidRPr="00A837CB">
        <w:t xml:space="preserve"> (PESTLE </w:t>
      </w:r>
      <w:proofErr w:type="spellStart"/>
      <w:r w:rsidRPr="00A837CB">
        <w:t>analysis</w:t>
      </w:r>
      <w:proofErr w:type="spellEnd"/>
      <w:r w:rsidRPr="00A837CB">
        <w:t xml:space="preserve">); </w:t>
      </w:r>
      <w:proofErr w:type="spellStart"/>
      <w:r w:rsidRPr="00A837CB">
        <w:t>organisational</w:t>
      </w:r>
      <w:proofErr w:type="spellEnd"/>
      <w:r w:rsidRPr="00A837CB">
        <w:t xml:space="preserve"> </w:t>
      </w:r>
      <w:proofErr w:type="spellStart"/>
      <w:r w:rsidRPr="00A837CB">
        <w:t>analysis</w:t>
      </w:r>
      <w:proofErr w:type="spellEnd"/>
      <w:r w:rsidRPr="00A837CB">
        <w:t xml:space="preserve"> – </w:t>
      </w:r>
      <w:proofErr w:type="spellStart"/>
      <w:r w:rsidRPr="00A837CB">
        <w:t>strengths</w:t>
      </w:r>
      <w:proofErr w:type="spellEnd"/>
      <w:r w:rsidRPr="00A837CB">
        <w:t xml:space="preserve"> and </w:t>
      </w:r>
      <w:proofErr w:type="spellStart"/>
      <w:r w:rsidRPr="00A837CB">
        <w:t>weaknesses</w:t>
      </w:r>
      <w:proofErr w:type="spellEnd"/>
      <w:r w:rsidRPr="00A837CB">
        <w:t xml:space="preserve"> </w:t>
      </w:r>
      <w:proofErr w:type="spellStart"/>
      <w:r w:rsidRPr="00A837CB">
        <w:t>in</w:t>
      </w:r>
      <w:proofErr w:type="spellEnd"/>
      <w:r w:rsidRPr="00A837CB">
        <w:t xml:space="preserve"> </w:t>
      </w:r>
      <w:proofErr w:type="spellStart"/>
      <w:r w:rsidRPr="00A837CB">
        <w:t>organisation</w:t>
      </w:r>
      <w:proofErr w:type="spellEnd"/>
      <w:r w:rsidRPr="00A837CB">
        <w:t xml:space="preserve">; </w:t>
      </w:r>
      <w:proofErr w:type="spellStart"/>
      <w:r w:rsidRPr="00A837CB">
        <w:t>internal</w:t>
      </w:r>
      <w:proofErr w:type="spellEnd"/>
      <w:r w:rsidRPr="00A837CB">
        <w:t xml:space="preserve"> management </w:t>
      </w:r>
      <w:proofErr w:type="spellStart"/>
      <w:r w:rsidRPr="00A837CB">
        <w:t>accounts</w:t>
      </w:r>
      <w:proofErr w:type="spellEnd"/>
      <w:r w:rsidRPr="00A837CB">
        <w:t xml:space="preserve">/standard </w:t>
      </w:r>
      <w:proofErr w:type="spellStart"/>
      <w:r w:rsidRPr="00A837CB">
        <w:t>costing</w:t>
      </w:r>
      <w:proofErr w:type="spellEnd"/>
      <w:r w:rsidRPr="00A837CB">
        <w:t xml:space="preserve">; </w:t>
      </w:r>
      <w:proofErr w:type="spellStart"/>
      <w:r w:rsidRPr="00A837CB">
        <w:t>quality</w:t>
      </w:r>
      <w:proofErr w:type="spellEnd"/>
      <w:r w:rsidRPr="00A837CB">
        <w:t xml:space="preserve"> management, monitoring of </w:t>
      </w:r>
      <w:proofErr w:type="spellStart"/>
      <w:r w:rsidRPr="00A837CB">
        <w:t>organisational</w:t>
      </w:r>
      <w:proofErr w:type="spellEnd"/>
      <w:r w:rsidRPr="00A837CB">
        <w:t xml:space="preserve"> </w:t>
      </w:r>
      <w:proofErr w:type="spellStart"/>
      <w:r w:rsidRPr="00A837CB">
        <w:t>activities</w:t>
      </w:r>
      <w:proofErr w:type="spellEnd"/>
      <w:r w:rsidRPr="00A837CB">
        <w:t xml:space="preserve"> and </w:t>
      </w:r>
      <w:proofErr w:type="spellStart"/>
      <w:r w:rsidRPr="00A837CB">
        <w:t>suggestion</w:t>
      </w:r>
      <w:proofErr w:type="spellEnd"/>
      <w:r w:rsidRPr="00A837CB">
        <w:t xml:space="preserve"> </w:t>
      </w:r>
      <w:proofErr w:type="spellStart"/>
      <w:r w:rsidRPr="00A837CB">
        <w:t>schemes</w:t>
      </w:r>
      <w:proofErr w:type="spellEnd"/>
      <w:r w:rsidRPr="00A837CB">
        <w:t xml:space="preserve">, benchmarking, </w:t>
      </w:r>
      <w:proofErr w:type="spellStart"/>
      <w:r w:rsidRPr="00A837CB">
        <w:t>external</w:t>
      </w:r>
      <w:proofErr w:type="spellEnd"/>
      <w:r w:rsidRPr="00A837CB">
        <w:t xml:space="preserve"> </w:t>
      </w:r>
      <w:proofErr w:type="spellStart"/>
      <w:r w:rsidRPr="00A837CB">
        <w:t>audits</w:t>
      </w:r>
      <w:proofErr w:type="spellEnd"/>
      <w:r w:rsidRPr="00A837CB">
        <w:t xml:space="preserve">, </w:t>
      </w:r>
      <w:proofErr w:type="spellStart"/>
      <w:r w:rsidRPr="00A837CB">
        <w:t>feedback</w:t>
      </w:r>
      <w:proofErr w:type="spellEnd"/>
      <w:r w:rsidRPr="00A837CB">
        <w:t xml:space="preserve"> </w:t>
      </w:r>
      <w:proofErr w:type="spellStart"/>
      <w:r w:rsidRPr="00A837CB">
        <w:t>from</w:t>
      </w:r>
      <w:proofErr w:type="spellEnd"/>
      <w:r w:rsidRPr="00A837CB">
        <w:t xml:space="preserve"> </w:t>
      </w:r>
      <w:proofErr w:type="spellStart"/>
      <w:r w:rsidRPr="00A837CB">
        <w:t>stakeholders</w:t>
      </w:r>
      <w:proofErr w:type="spellEnd"/>
      <w:r w:rsidRPr="00A837CB">
        <w:t xml:space="preserve"> </w:t>
      </w:r>
      <w:proofErr w:type="spellStart"/>
      <w:r w:rsidRPr="00A837CB">
        <w:t>including</w:t>
      </w:r>
      <w:proofErr w:type="spellEnd"/>
      <w:r w:rsidRPr="00A837CB">
        <w:t xml:space="preserve"> </w:t>
      </w:r>
      <w:proofErr w:type="spellStart"/>
      <w:r w:rsidRPr="00A837CB">
        <w:t>appraisals</w:t>
      </w:r>
      <w:proofErr w:type="spellEnd"/>
      <w:r w:rsidRPr="00A837CB">
        <w:t xml:space="preserve">/PDR, </w:t>
      </w:r>
      <w:proofErr w:type="spellStart"/>
      <w:r w:rsidRPr="00A837CB">
        <w:t>complaints</w:t>
      </w:r>
      <w:proofErr w:type="spellEnd"/>
      <w:r w:rsidRPr="00A837CB">
        <w:t xml:space="preserve"> </w:t>
      </w:r>
    </w:p>
    <w:p w:rsidR="00BF3BB4" w:rsidRPr="00A837CB" w:rsidRDefault="00BF3BB4" w:rsidP="00A837CB">
      <w:pPr>
        <w:pStyle w:val="Default"/>
        <w:jc w:val="both"/>
      </w:pPr>
    </w:p>
    <w:p w:rsidR="00A837CB" w:rsidRPr="00A837CB" w:rsidRDefault="00A837CB" w:rsidP="00A837CB">
      <w:pPr>
        <w:pStyle w:val="Default"/>
        <w:jc w:val="both"/>
      </w:pPr>
    </w:p>
    <w:p w:rsidR="00A837CB" w:rsidRPr="00A837CB" w:rsidRDefault="00A837CB" w:rsidP="00A837CB">
      <w:pPr>
        <w:pStyle w:val="Default"/>
        <w:jc w:val="both"/>
      </w:pPr>
    </w:p>
    <w:p w:rsidR="00A837CB" w:rsidRPr="00A837CB" w:rsidRDefault="00A837CB" w:rsidP="00A837CB">
      <w:pPr>
        <w:pStyle w:val="Default"/>
        <w:jc w:val="both"/>
      </w:pPr>
    </w:p>
    <w:p w:rsidR="00BF3BB4" w:rsidRPr="00A837CB" w:rsidRDefault="00BF3BB4" w:rsidP="00A837CB">
      <w:pPr>
        <w:pStyle w:val="Default"/>
        <w:jc w:val="both"/>
      </w:pPr>
      <w:proofErr w:type="spellStart"/>
      <w:r w:rsidRPr="00A837CB">
        <w:lastRenderedPageBreak/>
        <w:t>Analysing</w:t>
      </w:r>
      <w:proofErr w:type="spellEnd"/>
      <w:r w:rsidRPr="00A837CB">
        <w:t xml:space="preserve"> </w:t>
      </w:r>
      <w:proofErr w:type="spellStart"/>
      <w:r w:rsidRPr="00A837CB">
        <w:t>information</w:t>
      </w:r>
      <w:proofErr w:type="spellEnd"/>
      <w:r w:rsidRPr="00A837CB">
        <w:t xml:space="preserve"> </w:t>
      </w:r>
    </w:p>
    <w:p w:rsidR="00BF3BB4" w:rsidRPr="00A837CB" w:rsidRDefault="00BF3BB4" w:rsidP="0031687C">
      <w:pPr>
        <w:pStyle w:val="Default"/>
        <w:numPr>
          <w:ilvl w:val="0"/>
          <w:numId w:val="9"/>
        </w:numPr>
        <w:jc w:val="both"/>
      </w:pPr>
      <w:proofErr w:type="spellStart"/>
      <w:r w:rsidRPr="00A837CB">
        <w:t>Evaluating</w:t>
      </w:r>
      <w:proofErr w:type="spellEnd"/>
      <w:r w:rsidRPr="00A837CB">
        <w:t xml:space="preserve"> </w:t>
      </w:r>
      <w:proofErr w:type="spellStart"/>
      <w:r w:rsidRPr="00A837CB">
        <w:t>information</w:t>
      </w:r>
      <w:proofErr w:type="spellEnd"/>
      <w:r w:rsidRPr="00A837CB">
        <w:t xml:space="preserve"> </w:t>
      </w:r>
      <w:proofErr w:type="spellStart"/>
      <w:r w:rsidRPr="00A837CB">
        <w:t>e.g</w:t>
      </w:r>
      <w:proofErr w:type="spellEnd"/>
      <w:r w:rsidRPr="00A837CB">
        <w:t xml:space="preserve">. </w:t>
      </w:r>
      <w:proofErr w:type="spellStart"/>
      <w:r w:rsidRPr="00A837CB">
        <w:t>source</w:t>
      </w:r>
      <w:proofErr w:type="spellEnd"/>
      <w:r w:rsidRPr="00A837CB">
        <w:t xml:space="preserve"> of </w:t>
      </w:r>
      <w:proofErr w:type="spellStart"/>
      <w:r w:rsidRPr="00A837CB">
        <w:t>information</w:t>
      </w:r>
      <w:proofErr w:type="spellEnd"/>
      <w:r w:rsidRPr="00A837CB">
        <w:t xml:space="preserve">, </w:t>
      </w:r>
      <w:proofErr w:type="spellStart"/>
      <w:r w:rsidRPr="00A837CB">
        <w:t>how</w:t>
      </w:r>
      <w:proofErr w:type="spellEnd"/>
      <w:r w:rsidRPr="00A837CB">
        <w:t xml:space="preserve"> </w:t>
      </w:r>
      <w:proofErr w:type="spellStart"/>
      <w:r w:rsidRPr="00A837CB">
        <w:t>widespread</w:t>
      </w:r>
      <w:proofErr w:type="spellEnd"/>
      <w:r w:rsidRPr="00A837CB">
        <w:t xml:space="preserve"> is a </w:t>
      </w:r>
      <w:proofErr w:type="spellStart"/>
      <w:r w:rsidRPr="00A837CB">
        <w:t>specific</w:t>
      </w:r>
      <w:proofErr w:type="spellEnd"/>
      <w:r w:rsidRPr="00A837CB">
        <w:t xml:space="preserve"> </w:t>
      </w:r>
      <w:proofErr w:type="spellStart"/>
      <w:r w:rsidRPr="00A837CB">
        <w:t>problem</w:t>
      </w:r>
      <w:proofErr w:type="spellEnd"/>
      <w:r w:rsidRPr="00A837CB">
        <w:t xml:space="preserve">, </w:t>
      </w:r>
      <w:proofErr w:type="spellStart"/>
      <w:r w:rsidRPr="00A837CB">
        <w:t>systemic</w:t>
      </w:r>
      <w:proofErr w:type="spellEnd"/>
      <w:r w:rsidRPr="00A837CB">
        <w:t xml:space="preserve"> </w:t>
      </w:r>
      <w:proofErr w:type="spellStart"/>
      <w:r w:rsidRPr="00A837CB">
        <w:t>errors</w:t>
      </w:r>
      <w:proofErr w:type="spellEnd"/>
      <w:r w:rsidRPr="00A837CB">
        <w:t xml:space="preserve"> versus </w:t>
      </w:r>
      <w:proofErr w:type="spellStart"/>
      <w:r w:rsidRPr="00A837CB">
        <w:t>one-off</w:t>
      </w:r>
      <w:proofErr w:type="spellEnd"/>
      <w:r w:rsidRPr="00A837CB">
        <w:t xml:space="preserve"> </w:t>
      </w:r>
      <w:proofErr w:type="spellStart"/>
      <w:r w:rsidRPr="00A837CB">
        <w:t>errors</w:t>
      </w:r>
      <w:proofErr w:type="spellEnd"/>
      <w:r w:rsidRPr="00A837CB">
        <w:t xml:space="preserve">, </w:t>
      </w:r>
      <w:proofErr w:type="spellStart"/>
      <w:r w:rsidRPr="00A837CB">
        <w:t>use</w:t>
      </w:r>
      <w:proofErr w:type="spellEnd"/>
      <w:r w:rsidRPr="00A837CB">
        <w:t xml:space="preserve"> of </w:t>
      </w:r>
      <w:proofErr w:type="spellStart"/>
      <w:r w:rsidRPr="00A837CB">
        <w:t>external</w:t>
      </w:r>
      <w:proofErr w:type="spellEnd"/>
      <w:r w:rsidRPr="00A837CB">
        <w:t xml:space="preserve"> </w:t>
      </w:r>
      <w:proofErr w:type="spellStart"/>
      <w:r w:rsidRPr="00A837CB">
        <w:t>consultants</w:t>
      </w:r>
      <w:proofErr w:type="spellEnd"/>
      <w:r w:rsidRPr="00A837CB">
        <w:t xml:space="preserve">, </w:t>
      </w:r>
      <w:proofErr w:type="spellStart"/>
      <w:r w:rsidRPr="00A837CB">
        <w:t>criteria</w:t>
      </w:r>
      <w:proofErr w:type="spellEnd"/>
      <w:r w:rsidRPr="00A837CB">
        <w:t xml:space="preserve"> </w:t>
      </w:r>
      <w:proofErr w:type="spellStart"/>
      <w:r w:rsidRPr="00A837CB">
        <w:t>to</w:t>
      </w:r>
      <w:proofErr w:type="spellEnd"/>
      <w:r w:rsidRPr="00A837CB">
        <w:t xml:space="preserve"> </w:t>
      </w:r>
      <w:proofErr w:type="spellStart"/>
      <w:r w:rsidRPr="00A837CB">
        <w:t>select</w:t>
      </w:r>
      <w:proofErr w:type="spellEnd"/>
      <w:r w:rsidRPr="00A837CB">
        <w:t xml:space="preserve"> </w:t>
      </w:r>
      <w:proofErr w:type="spellStart"/>
      <w:r w:rsidRPr="00A837CB">
        <w:t>areas</w:t>
      </w:r>
      <w:proofErr w:type="spellEnd"/>
      <w:r w:rsidRPr="00A837CB">
        <w:t xml:space="preserve"> </w:t>
      </w:r>
      <w:proofErr w:type="spellStart"/>
      <w:r w:rsidRPr="00A837CB">
        <w:t>for</w:t>
      </w:r>
      <w:proofErr w:type="spellEnd"/>
      <w:r w:rsidRPr="00A837CB">
        <w:t xml:space="preserve"> </w:t>
      </w:r>
      <w:proofErr w:type="spellStart"/>
      <w:r w:rsidRPr="00A837CB">
        <w:t>improvement</w:t>
      </w:r>
      <w:proofErr w:type="spellEnd"/>
      <w:r w:rsidRPr="00A837CB">
        <w:t xml:space="preserve"> </w:t>
      </w:r>
    </w:p>
    <w:p w:rsidR="00BF3BB4" w:rsidRPr="00A837CB" w:rsidRDefault="00BF3BB4" w:rsidP="00A837CB">
      <w:pPr>
        <w:pStyle w:val="Default"/>
        <w:jc w:val="both"/>
      </w:pPr>
    </w:p>
    <w:p w:rsidR="00BF3BB4" w:rsidRPr="00A837CB" w:rsidRDefault="00BF3BB4" w:rsidP="00A837CB">
      <w:pPr>
        <w:jc w:val="both"/>
        <w:rPr>
          <w:sz w:val="24"/>
          <w:szCs w:val="24"/>
        </w:rPr>
      </w:pPr>
      <w:r w:rsidRPr="00A837CB">
        <w:rPr>
          <w:sz w:val="24"/>
          <w:szCs w:val="24"/>
        </w:rPr>
        <w:t>Impact</w:t>
      </w:r>
    </w:p>
    <w:p w:rsidR="00A837CB" w:rsidRPr="00A837CB" w:rsidRDefault="00BF3BB4" w:rsidP="0031687C">
      <w:pPr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Strategic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fit,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what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will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need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change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within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the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organisation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e.g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.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systems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people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procedures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resources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etc.;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timescales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of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change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resources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required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implementing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change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investment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analysis</w:t>
      </w:r>
      <w:proofErr w:type="spellEnd"/>
    </w:p>
    <w:p w:rsidR="00BF3BB4" w:rsidRPr="00BF3BB4" w:rsidRDefault="00BF3BB4" w:rsidP="00A837CB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F3BB4" w:rsidRPr="00BF3BB4" w:rsidRDefault="00BF3BB4" w:rsidP="00A837CB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Evaluation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F3BB4" w:rsidRPr="00BF3BB4" w:rsidRDefault="00BF3BB4" w:rsidP="0031687C">
      <w:pPr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Stakeholders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-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who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will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improvement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>/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change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affect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?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How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will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it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affect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stakeholders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?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Cost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benefit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analysis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F3BB4" w:rsidRPr="00BF3BB4" w:rsidRDefault="00BF3BB4" w:rsidP="00A837CB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A837CB" w:rsidRPr="00A837CB" w:rsidRDefault="00BF3BB4" w:rsidP="00A837CB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b/>
          <w:bCs/>
          <w:color w:val="000000"/>
          <w:sz w:val="24"/>
          <w:szCs w:val="24"/>
          <w:lang w:val="hu-HU"/>
        </w:rPr>
      </w:pPr>
      <w:r w:rsidRPr="00BF3BB4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3. Be </w:t>
      </w:r>
      <w:proofErr w:type="spellStart"/>
      <w:r w:rsidRPr="00BF3BB4">
        <w:rPr>
          <w:rFonts w:eastAsiaTheme="minorHAnsi"/>
          <w:b/>
          <w:bCs/>
          <w:color w:val="000000"/>
          <w:sz w:val="24"/>
          <w:szCs w:val="24"/>
          <w:lang w:val="hu-HU"/>
        </w:rPr>
        <w:t>able</w:t>
      </w:r>
      <w:proofErr w:type="spellEnd"/>
      <w:r w:rsidRPr="00BF3BB4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b/>
          <w:bCs/>
          <w:color w:val="000000"/>
          <w:sz w:val="24"/>
          <w:szCs w:val="24"/>
          <w:lang w:val="hu-HU"/>
        </w:rPr>
        <w:t>to</w:t>
      </w:r>
      <w:proofErr w:type="spellEnd"/>
      <w:r w:rsidRPr="00BF3BB4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b/>
          <w:bCs/>
          <w:color w:val="000000"/>
          <w:sz w:val="24"/>
          <w:szCs w:val="24"/>
          <w:lang w:val="hu-HU"/>
        </w:rPr>
        <w:t>plan</w:t>
      </w:r>
      <w:proofErr w:type="spellEnd"/>
      <w:r w:rsidRPr="00BF3BB4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and lead </w:t>
      </w:r>
      <w:proofErr w:type="spellStart"/>
      <w:r w:rsidRPr="00BF3BB4">
        <w:rPr>
          <w:rFonts w:eastAsiaTheme="minorHAnsi"/>
          <w:b/>
          <w:bCs/>
          <w:color w:val="000000"/>
          <w:sz w:val="24"/>
          <w:szCs w:val="24"/>
          <w:lang w:val="hu-HU"/>
        </w:rPr>
        <w:t>change</w:t>
      </w:r>
      <w:proofErr w:type="spellEnd"/>
      <w:r w:rsidRPr="00BF3BB4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b/>
          <w:bCs/>
          <w:color w:val="000000"/>
          <w:sz w:val="24"/>
          <w:szCs w:val="24"/>
          <w:lang w:val="hu-HU"/>
        </w:rPr>
        <w:t>within</w:t>
      </w:r>
      <w:proofErr w:type="spellEnd"/>
      <w:r w:rsidRPr="00BF3BB4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an </w:t>
      </w:r>
      <w:proofErr w:type="spellStart"/>
      <w:r w:rsidRPr="00BF3BB4">
        <w:rPr>
          <w:rFonts w:eastAsiaTheme="minorHAnsi"/>
          <w:b/>
          <w:bCs/>
          <w:color w:val="000000"/>
          <w:sz w:val="24"/>
          <w:szCs w:val="24"/>
          <w:lang w:val="hu-HU"/>
        </w:rPr>
        <w:t>organisation</w:t>
      </w:r>
      <w:proofErr w:type="spellEnd"/>
    </w:p>
    <w:p w:rsidR="00BF3BB4" w:rsidRPr="00BF3BB4" w:rsidRDefault="00BF3BB4" w:rsidP="00A837CB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BF3BB4">
        <w:rPr>
          <w:rFonts w:eastAsiaTheme="minorHAnsi"/>
          <w:b/>
          <w:bCs/>
          <w:color w:val="000000"/>
          <w:sz w:val="24"/>
          <w:szCs w:val="24"/>
          <w:lang w:val="hu-HU"/>
        </w:rPr>
        <w:t xml:space="preserve"> </w:t>
      </w:r>
    </w:p>
    <w:p w:rsidR="00BF3BB4" w:rsidRPr="00BF3BB4" w:rsidRDefault="00BF3BB4" w:rsidP="00A837CB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Changes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required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F3BB4" w:rsidRPr="00BF3BB4" w:rsidRDefault="00BF3BB4" w:rsidP="0031687C">
      <w:pPr>
        <w:numPr>
          <w:ilvl w:val="0"/>
          <w:numId w:val="12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Resources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leadership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and management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abilities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job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roles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responsibilities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equipment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procedures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activities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culture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F3BB4" w:rsidRPr="00BF3BB4" w:rsidRDefault="00BF3BB4" w:rsidP="00A837CB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BF3BB4" w:rsidRPr="00BF3BB4" w:rsidRDefault="00BF3BB4" w:rsidP="00A837CB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Agree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Changes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F3BB4" w:rsidRPr="00BF3BB4" w:rsidRDefault="00BF3BB4" w:rsidP="0031687C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Identifying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stakeholders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–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those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involved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in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change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those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affected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by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change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;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communication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with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stakeholders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–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appropriate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format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feedback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processes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negotiation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, PR;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gaining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agreement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–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negotiation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skills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formal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agreement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requirements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F3BB4" w:rsidRPr="00BF3BB4" w:rsidRDefault="00BF3BB4" w:rsidP="00A837CB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BF3BB4" w:rsidRPr="00BF3BB4" w:rsidRDefault="00BF3BB4" w:rsidP="00A837CB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Plan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F3BB4" w:rsidRPr="00BF3BB4" w:rsidRDefault="00BF3BB4" w:rsidP="0031687C">
      <w:pPr>
        <w:numPr>
          <w:ilvl w:val="0"/>
          <w:numId w:val="14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Project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planning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and project management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techniques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including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PRINCE2,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documentation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communication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setting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criteria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to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monitor and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measure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improvement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timescales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F3BB4" w:rsidRPr="00BF3BB4" w:rsidRDefault="00BF3BB4" w:rsidP="00A837CB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BF3BB4" w:rsidRPr="00BF3BB4" w:rsidRDefault="00BF3BB4" w:rsidP="00A837CB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Systems design management </w:t>
      </w:r>
    </w:p>
    <w:p w:rsidR="00BF3BB4" w:rsidRPr="00BF3BB4" w:rsidRDefault="00BF3BB4" w:rsidP="0031687C">
      <w:pPr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Resources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documentation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communication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,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policies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and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procedures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F3BB4" w:rsidRPr="00BF3BB4" w:rsidRDefault="00BF3BB4" w:rsidP="00A837CB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</w:p>
    <w:p w:rsidR="00BF3BB4" w:rsidRPr="00BF3BB4" w:rsidRDefault="00BF3BB4" w:rsidP="00A837CB">
      <w:p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Review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the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change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>/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improvement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process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F3BB4" w:rsidRPr="00BF3BB4" w:rsidRDefault="00BF3BB4" w:rsidP="0031687C">
      <w:pPr>
        <w:numPr>
          <w:ilvl w:val="0"/>
          <w:numId w:val="16"/>
        </w:numPr>
        <w:autoSpaceDE w:val="0"/>
        <w:autoSpaceDN w:val="0"/>
        <w:adjustRightInd w:val="0"/>
        <w:spacing w:line="240" w:lineRule="auto"/>
        <w:jc w:val="both"/>
        <w:rPr>
          <w:rFonts w:eastAsiaTheme="minorHAnsi"/>
          <w:color w:val="000000"/>
          <w:sz w:val="24"/>
          <w:szCs w:val="24"/>
          <w:lang w:val="hu-HU"/>
        </w:rPr>
      </w:pP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Importance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of monitoring,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using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feedback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, performance </w:t>
      </w:r>
      <w:proofErr w:type="spellStart"/>
      <w:r w:rsidRPr="00BF3BB4">
        <w:rPr>
          <w:rFonts w:eastAsiaTheme="minorHAnsi"/>
          <w:color w:val="000000"/>
          <w:sz w:val="24"/>
          <w:szCs w:val="24"/>
          <w:lang w:val="hu-HU"/>
        </w:rPr>
        <w:t>measurement</w:t>
      </w:r>
      <w:proofErr w:type="spellEnd"/>
      <w:r w:rsidRPr="00BF3BB4">
        <w:rPr>
          <w:rFonts w:eastAsiaTheme="minorHAnsi"/>
          <w:color w:val="000000"/>
          <w:sz w:val="24"/>
          <w:szCs w:val="24"/>
          <w:lang w:val="hu-HU"/>
        </w:rPr>
        <w:t xml:space="preserve"> </w:t>
      </w:r>
    </w:p>
    <w:p w:rsidR="00BF3BB4" w:rsidRPr="00A837CB" w:rsidRDefault="00BF3BB4" w:rsidP="00A837CB">
      <w:pPr>
        <w:jc w:val="both"/>
        <w:rPr>
          <w:sz w:val="24"/>
          <w:szCs w:val="24"/>
        </w:rPr>
      </w:pPr>
    </w:p>
    <w:sectPr w:rsidR="00BF3BB4" w:rsidRPr="00A837CB" w:rsidSect="008620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687C" w:rsidRDefault="0031687C" w:rsidP="00510029">
      <w:pPr>
        <w:spacing w:line="240" w:lineRule="auto"/>
      </w:pPr>
      <w:r>
        <w:separator/>
      </w:r>
    </w:p>
  </w:endnote>
  <w:endnote w:type="continuationSeparator" w:id="0">
    <w:p w:rsidR="0031687C" w:rsidRDefault="0031687C" w:rsidP="0051002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CD3" w:rsidRPr="00894E8A" w:rsidRDefault="0052687D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  <w:r w:rsidRPr="00894E8A">
      <w:rPr>
        <w:b/>
        <w:color w:val="215868" w:themeColor="accent5" w:themeShade="80"/>
        <w:sz w:val="20"/>
        <w:szCs w:val="20"/>
      </w:rPr>
      <w:t xml:space="preserve">Buchhaltung: </w:t>
    </w:r>
    <w:r w:rsidR="00490CD3" w:rsidRPr="00894E8A">
      <w:rPr>
        <w:b/>
        <w:color w:val="215868" w:themeColor="accent5" w:themeShade="80"/>
        <w:sz w:val="20"/>
        <w:szCs w:val="20"/>
      </w:rPr>
      <w:t xml:space="preserve">Löwenstrasse 20, </w:t>
    </w:r>
    <w:r w:rsidRPr="00894E8A">
      <w:rPr>
        <w:b/>
        <w:color w:val="215868" w:themeColor="accent5" w:themeShade="80"/>
        <w:sz w:val="20"/>
        <w:szCs w:val="20"/>
      </w:rPr>
      <w:t>CH-</w:t>
    </w:r>
    <w:r w:rsidR="00490CD3" w:rsidRPr="00894E8A">
      <w:rPr>
        <w:b/>
        <w:color w:val="215868" w:themeColor="accent5" w:themeShade="80"/>
        <w:sz w:val="20"/>
        <w:szCs w:val="20"/>
      </w:rPr>
      <w:t>8001 Zürich,</w:t>
    </w:r>
    <w:r w:rsidRPr="00894E8A">
      <w:rPr>
        <w:b/>
        <w:color w:val="215868" w:themeColor="accent5" w:themeShade="80"/>
        <w:sz w:val="20"/>
        <w:szCs w:val="20"/>
      </w:rPr>
      <w:t xml:space="preserve"> Büro: Bahnhofstrasse 28, 2. OG, CH-8307 </w:t>
    </w:r>
    <w:proofErr w:type="spellStart"/>
    <w:r w:rsidRPr="00894E8A">
      <w:rPr>
        <w:b/>
        <w:color w:val="215868" w:themeColor="accent5" w:themeShade="80"/>
        <w:sz w:val="20"/>
        <w:szCs w:val="20"/>
      </w:rPr>
      <w:t>Illnau-Effretikon</w:t>
    </w:r>
    <w:proofErr w:type="spellEnd"/>
    <w:r w:rsidRPr="00894E8A">
      <w:rPr>
        <w:b/>
        <w:color w:val="215868" w:themeColor="accent5" w:themeShade="80"/>
        <w:sz w:val="20"/>
        <w:szCs w:val="20"/>
      </w:rPr>
      <w:t xml:space="preserve">, </w:t>
    </w:r>
    <w:r w:rsidR="00490CD3" w:rsidRPr="00894E8A">
      <w:rPr>
        <w:b/>
        <w:color w:val="215868" w:themeColor="accent5" w:themeShade="80"/>
        <w:sz w:val="20"/>
        <w:szCs w:val="20"/>
      </w:rPr>
      <w:t xml:space="preserve"> Tel: +41-</w:t>
    </w:r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445588344, </w:t>
    </w:r>
    <w:proofErr w:type="spellStart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>E-mail</w:t>
    </w:r>
    <w:proofErr w:type="spellEnd"/>
    <w:r w:rsidR="00490CD3" w:rsidRPr="00894E8A">
      <w:rPr>
        <w:b/>
        <w:color w:val="215868" w:themeColor="accent5" w:themeShade="80"/>
        <w:sz w:val="20"/>
        <w:szCs w:val="20"/>
        <w:shd w:val="clear" w:color="auto" w:fill="FFFFFF"/>
      </w:rPr>
      <w:t xml:space="preserve">: </w:t>
    </w:r>
    <w:hyperlink r:id="rId1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  <w:shd w:val="clear" w:color="auto" w:fill="FFFFFF"/>
        </w:rPr>
        <w:t>info@nobeluniv.com</w:t>
      </w:r>
    </w:hyperlink>
    <w:r w:rsidR="00490CD3" w:rsidRPr="00894E8A">
      <w:rPr>
        <w:b/>
        <w:color w:val="215868" w:themeColor="accent5" w:themeShade="80"/>
        <w:sz w:val="20"/>
        <w:szCs w:val="20"/>
      </w:rPr>
      <w:t xml:space="preserve">, Web: </w:t>
    </w:r>
    <w:hyperlink r:id="rId2" w:history="1">
      <w:r w:rsidR="00490CD3" w:rsidRPr="00894E8A">
        <w:rPr>
          <w:rStyle w:val="Hiperhivatkozs"/>
          <w:b/>
          <w:color w:val="215868" w:themeColor="accent5" w:themeShade="80"/>
          <w:sz w:val="20"/>
          <w:szCs w:val="20"/>
        </w:rPr>
        <w:t>www.anobs.ch</w:t>
      </w:r>
    </w:hyperlink>
    <w:r w:rsidR="00490CD3" w:rsidRPr="00894E8A">
      <w:rPr>
        <w:b/>
        <w:color w:val="215868" w:themeColor="accent5" w:themeShade="80"/>
        <w:sz w:val="20"/>
        <w:szCs w:val="20"/>
      </w:rPr>
      <w:t>, Firmennummer: CHE-106.753.110</w:t>
    </w:r>
  </w:p>
  <w:p w:rsidR="00490CD3" w:rsidRPr="00894E8A" w:rsidRDefault="00490CD3" w:rsidP="00894E8A">
    <w:pPr>
      <w:pStyle w:val="llb"/>
      <w:jc w:val="center"/>
      <w:rPr>
        <w:b/>
        <w:color w:val="215868" w:themeColor="accent5" w:themeShade="8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687C" w:rsidRDefault="0031687C" w:rsidP="00510029">
      <w:pPr>
        <w:spacing w:line="240" w:lineRule="auto"/>
      </w:pPr>
      <w:r>
        <w:separator/>
      </w:r>
    </w:p>
  </w:footnote>
  <w:footnote w:type="continuationSeparator" w:id="0">
    <w:p w:rsidR="0031687C" w:rsidRDefault="0031687C" w:rsidP="0051002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B76FF6">
    <w:pPr>
      <w:pStyle w:val="lfej"/>
    </w:pPr>
    <w:r w:rsidRPr="00B76FF6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3" o:spid="_x0000_s2050" type="#_x0000_t75" style="position:absolute;margin-left:0;margin-top:0;width:453.55pt;height:453.55pt;z-index:-251657216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Pr="00894E8A" w:rsidRDefault="00510029" w:rsidP="00490CD3">
    <w:pPr>
      <w:pStyle w:val="lfej"/>
      <w:jc w:val="center"/>
      <w:rPr>
        <w:b/>
        <w:color w:val="215868" w:themeColor="accent5" w:themeShade="80"/>
        <w:sz w:val="32"/>
        <w:szCs w:val="32"/>
      </w:rPr>
    </w:pPr>
    <w:r w:rsidRPr="00894E8A">
      <w:rPr>
        <w:b/>
        <w:color w:val="215868" w:themeColor="accent5" w:themeShade="80"/>
        <w:sz w:val="32"/>
        <w:szCs w:val="32"/>
      </w:rPr>
      <w:t xml:space="preserve">Alfred Nobel Open Business School </w:t>
    </w:r>
    <w:proofErr w:type="spellStart"/>
    <w:r w:rsidRPr="00894E8A">
      <w:rPr>
        <w:b/>
        <w:color w:val="215868" w:themeColor="accent5" w:themeShade="80"/>
        <w:sz w:val="32"/>
        <w:szCs w:val="32"/>
      </w:rPr>
      <w:t>Switzerland</w:t>
    </w:r>
    <w:proofErr w:type="spellEnd"/>
    <w:r w:rsidR="00B76FF6" w:rsidRPr="00B76FF6">
      <w:rPr>
        <w:b/>
        <w:noProof/>
        <w:color w:val="215868" w:themeColor="accent5" w:themeShade="80"/>
        <w:sz w:val="32"/>
        <w:szCs w:val="32"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4" o:spid="_x0000_s2051" type="#_x0000_t75" style="position:absolute;left:0;text-align:left;margin-left:0;margin-top:0;width:453.55pt;height:453.55pt;z-index:-251656192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029" w:rsidRDefault="00B76FF6">
    <w:pPr>
      <w:pStyle w:val="lfej"/>
    </w:pPr>
    <w:r w:rsidRPr="00B76FF6"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713422" o:spid="_x0000_s2049" type="#_x0000_t75" style="position:absolute;margin-left:0;margin-top:0;width:453.55pt;height:453.55pt;z-index:-251658240;mso-position-horizontal:center;mso-position-horizontal-relative:margin;mso-position-vertical:center;mso-position-vertical-relative:margin" o:allowincell="f">
          <v:imagedata r:id="rId1" o:title="ANOBS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42C90DA"/>
    <w:multiLevelType w:val="hybridMultilevel"/>
    <w:tmpl w:val="9A52AA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D1A7AD1"/>
    <w:multiLevelType w:val="hybridMultilevel"/>
    <w:tmpl w:val="603D9B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AF2FAD6"/>
    <w:multiLevelType w:val="hybridMultilevel"/>
    <w:tmpl w:val="6AD3A9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AF765B7"/>
    <w:multiLevelType w:val="hybridMultilevel"/>
    <w:tmpl w:val="EF35E8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CB30AF8"/>
    <w:multiLevelType w:val="hybridMultilevel"/>
    <w:tmpl w:val="3DBEE8A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1335AF6"/>
    <w:multiLevelType w:val="hybridMultilevel"/>
    <w:tmpl w:val="53882F4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778A216"/>
    <w:multiLevelType w:val="hybridMultilevel"/>
    <w:tmpl w:val="802DFB8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E2E2D5F"/>
    <w:multiLevelType w:val="hybridMultilevel"/>
    <w:tmpl w:val="8C3AF89A"/>
    <w:lvl w:ilvl="0" w:tplc="B9EE832C">
      <w:start w:val="1"/>
      <w:numFmt w:val="bullet"/>
      <w:pStyle w:val="Aufzhlung"/>
      <w:lvlText w:val="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00428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338C0B"/>
    <w:multiLevelType w:val="hybridMultilevel"/>
    <w:tmpl w:val="ABE83B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3A2A8B10"/>
    <w:multiLevelType w:val="hybridMultilevel"/>
    <w:tmpl w:val="FA98C9E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B4D3BDA"/>
    <w:multiLevelType w:val="multilevel"/>
    <w:tmpl w:val="B5DC524E"/>
    <w:lvl w:ilvl="0">
      <w:start w:val="1"/>
      <w:numFmt w:val="bullet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Szdfelsorols2"/>
      <w:lvlText w:val="─"/>
      <w:lvlJc w:val="left"/>
      <w:pPr>
        <w:tabs>
          <w:tab w:val="num" w:pos="1514"/>
        </w:tabs>
        <w:ind w:left="1514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1874"/>
        </w:tabs>
        <w:ind w:left="187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234"/>
        </w:tabs>
        <w:ind w:left="223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594"/>
        </w:tabs>
        <w:ind w:left="259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954"/>
        </w:tabs>
        <w:ind w:left="295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314"/>
        </w:tabs>
        <w:ind w:left="331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674"/>
        </w:tabs>
        <w:ind w:left="367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034"/>
        </w:tabs>
        <w:ind w:left="4034" w:hanging="360"/>
      </w:pPr>
      <w:rPr>
        <w:rFonts w:ascii="Symbol" w:hAnsi="Symbol" w:hint="default"/>
      </w:rPr>
    </w:lvl>
  </w:abstractNum>
  <w:abstractNum w:abstractNumId="11">
    <w:nsid w:val="3BD761E0"/>
    <w:multiLevelType w:val="hybridMultilevel"/>
    <w:tmpl w:val="9E06B9E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FCF30E7"/>
    <w:multiLevelType w:val="hybridMultilevel"/>
    <w:tmpl w:val="E18281C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65D1001"/>
    <w:multiLevelType w:val="hybridMultilevel"/>
    <w:tmpl w:val="3C36FF8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A058499"/>
    <w:multiLevelType w:val="hybridMultilevel"/>
    <w:tmpl w:val="9A319964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7F9105EC"/>
    <w:multiLevelType w:val="hybridMultilevel"/>
    <w:tmpl w:val="1B5D1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11"/>
  </w:num>
  <w:num w:numId="5">
    <w:abstractNumId w:val="4"/>
  </w:num>
  <w:num w:numId="6">
    <w:abstractNumId w:val="12"/>
  </w:num>
  <w:num w:numId="7">
    <w:abstractNumId w:val="9"/>
  </w:num>
  <w:num w:numId="8">
    <w:abstractNumId w:val="14"/>
  </w:num>
  <w:num w:numId="9">
    <w:abstractNumId w:val="8"/>
  </w:num>
  <w:num w:numId="10">
    <w:abstractNumId w:val="3"/>
  </w:num>
  <w:num w:numId="11">
    <w:abstractNumId w:val="5"/>
  </w:num>
  <w:num w:numId="12">
    <w:abstractNumId w:val="2"/>
  </w:num>
  <w:num w:numId="13">
    <w:abstractNumId w:val="13"/>
  </w:num>
  <w:num w:numId="14">
    <w:abstractNumId w:val="6"/>
  </w:num>
  <w:num w:numId="15">
    <w:abstractNumId w:val="15"/>
  </w:num>
  <w:num w:numId="16">
    <w:abstractNumId w:val="1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19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0029"/>
    <w:rsid w:val="00070D37"/>
    <w:rsid w:val="000A0EB0"/>
    <w:rsid w:val="000D6F7F"/>
    <w:rsid w:val="000E6C1C"/>
    <w:rsid w:val="000F103B"/>
    <w:rsid w:val="001B1CF0"/>
    <w:rsid w:val="001E4052"/>
    <w:rsid w:val="001E4B38"/>
    <w:rsid w:val="00200C1B"/>
    <w:rsid w:val="002074E1"/>
    <w:rsid w:val="00274A38"/>
    <w:rsid w:val="002A009F"/>
    <w:rsid w:val="002D3CC5"/>
    <w:rsid w:val="002F731F"/>
    <w:rsid w:val="0031687C"/>
    <w:rsid w:val="003213CA"/>
    <w:rsid w:val="00354FE9"/>
    <w:rsid w:val="003873EA"/>
    <w:rsid w:val="003F79DF"/>
    <w:rsid w:val="00402D4A"/>
    <w:rsid w:val="00490CD3"/>
    <w:rsid w:val="004E451E"/>
    <w:rsid w:val="00510029"/>
    <w:rsid w:val="00510844"/>
    <w:rsid w:val="0052687D"/>
    <w:rsid w:val="00526F9A"/>
    <w:rsid w:val="00590723"/>
    <w:rsid w:val="005C5BF6"/>
    <w:rsid w:val="005F73DB"/>
    <w:rsid w:val="00602494"/>
    <w:rsid w:val="006220B0"/>
    <w:rsid w:val="006501C1"/>
    <w:rsid w:val="00673792"/>
    <w:rsid w:val="006B5811"/>
    <w:rsid w:val="006D010C"/>
    <w:rsid w:val="007250D8"/>
    <w:rsid w:val="0072627E"/>
    <w:rsid w:val="00773359"/>
    <w:rsid w:val="007F0058"/>
    <w:rsid w:val="00810C4A"/>
    <w:rsid w:val="00841DA6"/>
    <w:rsid w:val="008619C8"/>
    <w:rsid w:val="0086208B"/>
    <w:rsid w:val="00880E6D"/>
    <w:rsid w:val="00894E8A"/>
    <w:rsid w:val="008F0E70"/>
    <w:rsid w:val="008F1888"/>
    <w:rsid w:val="00977E3E"/>
    <w:rsid w:val="009E3FD5"/>
    <w:rsid w:val="00A134C4"/>
    <w:rsid w:val="00A13E2B"/>
    <w:rsid w:val="00A837CB"/>
    <w:rsid w:val="00A9110C"/>
    <w:rsid w:val="00B76FF6"/>
    <w:rsid w:val="00BA33C8"/>
    <w:rsid w:val="00BB089D"/>
    <w:rsid w:val="00BF3BB4"/>
    <w:rsid w:val="00C5427F"/>
    <w:rsid w:val="00C77F46"/>
    <w:rsid w:val="00CB6072"/>
    <w:rsid w:val="00D430E8"/>
    <w:rsid w:val="00D66132"/>
    <w:rsid w:val="00DC5582"/>
    <w:rsid w:val="00DF3C9D"/>
    <w:rsid w:val="00E51999"/>
    <w:rsid w:val="00E60BE2"/>
    <w:rsid w:val="00E94E9D"/>
    <w:rsid w:val="00EA02AE"/>
    <w:rsid w:val="00ED0F53"/>
    <w:rsid w:val="00EF2623"/>
    <w:rsid w:val="00EF4AE1"/>
    <w:rsid w:val="00F45E42"/>
    <w:rsid w:val="00FA2826"/>
    <w:rsid w:val="00FB59D6"/>
    <w:rsid w:val="00FF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3FD5"/>
    <w:pPr>
      <w:spacing w:after="0" w:line="300" w:lineRule="atLeast"/>
    </w:pPr>
    <w:rPr>
      <w:rFonts w:ascii="Arial" w:eastAsia="Times New Roman" w:hAnsi="Arial" w:cs="Arial"/>
      <w:lang w:val="de-AT"/>
    </w:rPr>
  </w:style>
  <w:style w:type="paragraph" w:styleId="Cmsor1">
    <w:name w:val="heading 1"/>
    <w:basedOn w:val="Norml"/>
    <w:next w:val="Norml"/>
    <w:link w:val="Cmsor1Char"/>
    <w:uiPriority w:val="9"/>
    <w:qFormat/>
    <w:rsid w:val="00BB089D"/>
    <w:pPr>
      <w:keepNext/>
      <w:keepLines/>
      <w:spacing w:before="240" w:line="240" w:lineRule="auto"/>
      <w:jc w:val="both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BB089D"/>
    <w:pPr>
      <w:keepNext/>
      <w:keepLines/>
      <w:spacing w:before="40" w:line="240" w:lineRule="auto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A9110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10029"/>
  </w:style>
  <w:style w:type="paragraph" w:styleId="llb">
    <w:name w:val="footer"/>
    <w:basedOn w:val="Norml"/>
    <w:link w:val="llbChar"/>
    <w:uiPriority w:val="99"/>
    <w:semiHidden/>
    <w:unhideWhenUsed/>
    <w:rsid w:val="00510029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510029"/>
  </w:style>
  <w:style w:type="paragraph" w:styleId="Buborkszveg">
    <w:name w:val="Balloon Text"/>
    <w:basedOn w:val="Norml"/>
    <w:link w:val="BuborkszvegChar"/>
    <w:uiPriority w:val="99"/>
    <w:semiHidden/>
    <w:unhideWhenUsed/>
    <w:rsid w:val="005100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0029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490CD3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0A0EB0"/>
    <w:pPr>
      <w:ind w:left="720"/>
      <w:contextualSpacing/>
    </w:pPr>
  </w:style>
  <w:style w:type="table" w:styleId="Rcsostblzat">
    <w:name w:val="Table Grid"/>
    <w:basedOn w:val="Normltblzat"/>
    <w:uiPriority w:val="59"/>
    <w:rsid w:val="000A0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apiteltext">
    <w:name w:val="Kapiteltext"/>
    <w:basedOn w:val="Norml"/>
    <w:link w:val="KapiteltextZchn"/>
    <w:rsid w:val="009E3FD5"/>
    <w:pPr>
      <w:jc w:val="both"/>
    </w:pPr>
  </w:style>
  <w:style w:type="character" w:customStyle="1" w:styleId="KapiteltextZchn">
    <w:name w:val="Kapiteltext Zchn"/>
    <w:basedOn w:val="Bekezdsalapbettpusa"/>
    <w:link w:val="Kapiteltext"/>
    <w:locked/>
    <w:rsid w:val="009E3FD5"/>
    <w:rPr>
      <w:rFonts w:ascii="Arial" w:eastAsia="Times New Roman" w:hAnsi="Arial" w:cs="Arial"/>
      <w:lang w:val="de-AT"/>
    </w:rPr>
  </w:style>
  <w:style w:type="paragraph" w:customStyle="1" w:styleId="Aufzhlung">
    <w:name w:val="Aufzählung"/>
    <w:basedOn w:val="Norml"/>
    <w:qFormat/>
    <w:rsid w:val="009E3FD5"/>
    <w:pPr>
      <w:numPr>
        <w:numId w:val="1"/>
      </w:numPr>
      <w:tabs>
        <w:tab w:val="clear" w:pos="284"/>
        <w:tab w:val="left" w:pos="567"/>
      </w:tabs>
      <w:ind w:left="567" w:hanging="567"/>
    </w:pPr>
  </w:style>
  <w:style w:type="paragraph" w:styleId="Nincstrkz">
    <w:name w:val="No Spacing"/>
    <w:uiPriority w:val="1"/>
    <w:qFormat/>
    <w:rsid w:val="009E3FD5"/>
    <w:pPr>
      <w:spacing w:after="0" w:line="240" w:lineRule="auto"/>
    </w:pPr>
    <w:rPr>
      <w:lang w:val="de-DE"/>
    </w:rPr>
  </w:style>
  <w:style w:type="character" w:customStyle="1" w:styleId="Cmsor1Char">
    <w:name w:val="Címsor 1 Char"/>
    <w:basedOn w:val="Bekezdsalapbettpusa"/>
    <w:link w:val="Cmsor1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BB089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A9110C"/>
    <w:rPr>
      <w:rFonts w:asciiTheme="majorHAnsi" w:eastAsiaTheme="majorEastAsia" w:hAnsiTheme="majorHAnsi" w:cstheme="majorBidi"/>
      <w:b/>
      <w:bCs/>
      <w:i/>
      <w:iCs/>
      <w:color w:val="4F81BD" w:themeColor="accent1"/>
      <w:lang w:val="de-AT"/>
    </w:rPr>
  </w:style>
  <w:style w:type="paragraph" w:styleId="Szvegtrzs">
    <w:name w:val="Body Text"/>
    <w:basedOn w:val="Norml"/>
    <w:link w:val="SzvegtrzsChar"/>
    <w:semiHidden/>
    <w:unhideWhenUsed/>
    <w:rsid w:val="00A9110C"/>
    <w:pPr>
      <w:spacing w:line="480" w:lineRule="auto"/>
      <w:ind w:firstLine="720"/>
      <w:jc w:val="both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SzvegtrzsChar">
    <w:name w:val="Szövegtörzs Char"/>
    <w:basedOn w:val="Bekezdsalapbettpusa"/>
    <w:link w:val="Szvegtrzs"/>
    <w:semiHidden/>
    <w:rsid w:val="00A9110C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zdszveg">
    <w:name w:val="Szd_szöveg"/>
    <w:basedOn w:val="Norml"/>
    <w:rsid w:val="00A9110C"/>
    <w:pPr>
      <w:spacing w:after="60" w:line="360" w:lineRule="auto"/>
      <w:ind w:firstLine="397"/>
      <w:jc w:val="both"/>
    </w:pPr>
    <w:rPr>
      <w:rFonts w:ascii="Times New Roman" w:hAnsi="Times New Roman" w:cs="Times New Roman"/>
      <w:sz w:val="24"/>
      <w:szCs w:val="24"/>
      <w:lang w:val="hu-HU" w:eastAsia="hu-HU"/>
    </w:rPr>
  </w:style>
  <w:style w:type="paragraph" w:customStyle="1" w:styleId="Szdcmsor2">
    <w:name w:val="Szd_címsor2"/>
    <w:basedOn w:val="Norml"/>
    <w:next w:val="Szdszveg"/>
    <w:autoRedefine/>
    <w:rsid w:val="00A9110C"/>
    <w:pPr>
      <w:spacing w:line="240" w:lineRule="auto"/>
    </w:pPr>
    <w:rPr>
      <w:rFonts w:asciiTheme="majorHAnsi" w:hAnsiTheme="majorHAnsi" w:cs="Times New Roman"/>
      <w:b/>
      <w:i/>
      <w:sz w:val="24"/>
      <w:szCs w:val="24"/>
      <w:lang w:val="en-US" w:eastAsia="hu-HU"/>
    </w:rPr>
  </w:style>
  <w:style w:type="paragraph" w:customStyle="1" w:styleId="Szdfelsorols2">
    <w:name w:val="Szd_felsorolás2"/>
    <w:basedOn w:val="Szdszveg"/>
    <w:rsid w:val="00A9110C"/>
    <w:pPr>
      <w:numPr>
        <w:ilvl w:val="1"/>
        <w:numId w:val="2"/>
      </w:numPr>
    </w:pPr>
  </w:style>
  <w:style w:type="paragraph" w:customStyle="1" w:styleId="Default">
    <w:name w:val="Default"/>
    <w:rsid w:val="00862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obs.ch" TargetMode="External"/><Relationship Id="rId1" Type="http://schemas.openxmlformats.org/officeDocument/2006/relationships/hyperlink" Target="mailto:info@nobeluniv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5ACFC5-52B3-4A38-82A7-3C95103E4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446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Gateway</cp:lastModifiedBy>
  <cp:revision>4</cp:revision>
  <dcterms:created xsi:type="dcterms:W3CDTF">2017-03-09T12:56:00Z</dcterms:created>
  <dcterms:modified xsi:type="dcterms:W3CDTF">2017-03-09T13:06:00Z</dcterms:modified>
</cp:coreProperties>
</file>