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66" w:rsidRPr="0065532F" w:rsidRDefault="00404C66" w:rsidP="00404C66">
      <w:pPr>
        <w:pStyle w:val="Default"/>
        <w:jc w:val="both"/>
        <w:rPr>
          <w:sz w:val="28"/>
          <w:szCs w:val="28"/>
        </w:rPr>
      </w:pPr>
      <w:r w:rsidRPr="0065532F">
        <w:rPr>
          <w:b/>
          <w:bCs/>
          <w:sz w:val="28"/>
          <w:szCs w:val="28"/>
        </w:rPr>
        <w:t xml:space="preserve">International Business </w:t>
      </w:r>
      <w:proofErr w:type="spellStart"/>
      <w:r w:rsidRPr="0065532F">
        <w:rPr>
          <w:b/>
          <w:bCs/>
          <w:sz w:val="28"/>
          <w:szCs w:val="28"/>
        </w:rPr>
        <w:t>Environment</w:t>
      </w:r>
      <w:proofErr w:type="spellEnd"/>
      <w:r w:rsidRPr="0065532F">
        <w:rPr>
          <w:b/>
          <w:bCs/>
          <w:sz w:val="28"/>
          <w:szCs w:val="28"/>
        </w:rPr>
        <w:t xml:space="preserve"> </w:t>
      </w:r>
    </w:p>
    <w:p w:rsidR="00EF4AE1" w:rsidRPr="0065532F" w:rsidRDefault="00EF4AE1" w:rsidP="00404C66">
      <w:pPr>
        <w:jc w:val="both"/>
        <w:rPr>
          <w:sz w:val="24"/>
          <w:szCs w:val="24"/>
        </w:rPr>
      </w:pPr>
    </w:p>
    <w:p w:rsidR="00404C66" w:rsidRPr="0065532F" w:rsidRDefault="00404C66" w:rsidP="00404C66">
      <w:pPr>
        <w:pStyle w:val="Default"/>
        <w:jc w:val="both"/>
      </w:pPr>
      <w:r w:rsidRPr="0065532F">
        <w:t xml:space="preserve">The unit </w:t>
      </w:r>
      <w:proofErr w:type="spellStart"/>
      <w:r w:rsidRPr="0065532F">
        <w:t>will</w:t>
      </w:r>
      <w:proofErr w:type="spellEnd"/>
      <w:r w:rsidRPr="0065532F">
        <w:t xml:space="preserve"> </w:t>
      </w:r>
      <w:proofErr w:type="spellStart"/>
      <w:r w:rsidRPr="0065532F">
        <w:t>enable</w:t>
      </w:r>
      <w:proofErr w:type="spellEnd"/>
      <w:r w:rsidRPr="0065532F">
        <w:t xml:space="preserve"> </w:t>
      </w:r>
      <w:proofErr w:type="spellStart"/>
      <w:r w:rsidRPr="0065532F">
        <w:t>learners</w:t>
      </w:r>
      <w:proofErr w:type="spellEnd"/>
      <w:r w:rsidRPr="0065532F">
        <w:t xml:space="preserve"> </w:t>
      </w:r>
      <w:proofErr w:type="spellStart"/>
      <w:r w:rsidRPr="0065532F">
        <w:t>to</w:t>
      </w:r>
      <w:proofErr w:type="spellEnd"/>
      <w:r w:rsidRPr="0065532F">
        <w:t xml:space="preserve"> </w:t>
      </w:r>
      <w:proofErr w:type="spellStart"/>
      <w:r w:rsidRPr="0065532F">
        <w:t>explore</w:t>
      </w:r>
      <w:proofErr w:type="spellEnd"/>
      <w:r w:rsidRPr="0065532F">
        <w:t xml:space="preserve"> the </w:t>
      </w:r>
      <w:proofErr w:type="spellStart"/>
      <w:r w:rsidRPr="0065532F">
        <w:t>changing</w:t>
      </w:r>
      <w:proofErr w:type="spellEnd"/>
      <w:r w:rsidRPr="0065532F">
        <w:t xml:space="preserve"> </w:t>
      </w:r>
      <w:proofErr w:type="spellStart"/>
      <w:r w:rsidRPr="0065532F">
        <w:t>international</w:t>
      </w:r>
      <w:proofErr w:type="spellEnd"/>
      <w:r w:rsidRPr="0065532F">
        <w:t xml:space="preserve"> business </w:t>
      </w:r>
      <w:proofErr w:type="spellStart"/>
      <w:r w:rsidRPr="0065532F">
        <w:t>environment</w:t>
      </w:r>
      <w:proofErr w:type="spellEnd"/>
      <w:r w:rsidRPr="0065532F">
        <w:t xml:space="preserve"> and </w:t>
      </w:r>
      <w:proofErr w:type="spellStart"/>
      <w:r w:rsidRPr="0065532F">
        <w:t>develop</w:t>
      </w:r>
      <w:proofErr w:type="spellEnd"/>
      <w:r w:rsidRPr="0065532F">
        <w:t xml:space="preserve"> </w:t>
      </w:r>
      <w:proofErr w:type="spellStart"/>
      <w:r w:rsidRPr="0065532F">
        <w:t>knowledge</w:t>
      </w:r>
      <w:proofErr w:type="spellEnd"/>
      <w:r w:rsidRPr="0065532F">
        <w:t xml:space="preserve"> and </w:t>
      </w:r>
      <w:proofErr w:type="spellStart"/>
      <w:r w:rsidRPr="0065532F">
        <w:t>understanding</w:t>
      </w:r>
      <w:proofErr w:type="spellEnd"/>
      <w:r w:rsidRPr="0065532F">
        <w:t xml:space="preserve"> of </w:t>
      </w:r>
      <w:proofErr w:type="spellStart"/>
      <w:r w:rsidRPr="0065532F">
        <w:t>how</w:t>
      </w:r>
      <w:proofErr w:type="spellEnd"/>
      <w:r w:rsidRPr="0065532F">
        <w:t xml:space="preserve"> </w:t>
      </w:r>
      <w:proofErr w:type="spellStart"/>
      <w:r w:rsidRPr="0065532F">
        <w:t>organisations</w:t>
      </w:r>
      <w:proofErr w:type="spellEnd"/>
      <w:r w:rsidRPr="0065532F">
        <w:t xml:space="preserve"> </w:t>
      </w:r>
      <w:proofErr w:type="spellStart"/>
      <w:r w:rsidRPr="0065532F">
        <w:t>respond</w:t>
      </w:r>
      <w:proofErr w:type="spellEnd"/>
      <w:r w:rsidRPr="0065532F">
        <w:t xml:space="preserve">. </w:t>
      </w:r>
    </w:p>
    <w:p w:rsidR="00404C66" w:rsidRPr="0065532F" w:rsidRDefault="00404C66" w:rsidP="00404C66">
      <w:pPr>
        <w:jc w:val="both"/>
        <w:rPr>
          <w:sz w:val="24"/>
          <w:szCs w:val="24"/>
        </w:rPr>
      </w:pPr>
    </w:p>
    <w:p w:rsidR="0065532F" w:rsidRPr="0065532F" w:rsidRDefault="00404C66" w:rsidP="00404C66">
      <w:pPr>
        <w:pStyle w:val="Default"/>
        <w:jc w:val="both"/>
        <w:rPr>
          <w:b/>
          <w:bCs/>
        </w:rPr>
      </w:pPr>
      <w:proofErr w:type="spellStart"/>
      <w:r w:rsidRPr="0065532F">
        <w:rPr>
          <w:b/>
          <w:bCs/>
        </w:rPr>
        <w:t>Indicative</w:t>
      </w:r>
      <w:proofErr w:type="spellEnd"/>
      <w:r w:rsidRPr="0065532F">
        <w:rPr>
          <w:b/>
          <w:bCs/>
        </w:rPr>
        <w:t xml:space="preserve"> </w:t>
      </w:r>
      <w:proofErr w:type="spellStart"/>
      <w:r w:rsidRPr="0065532F">
        <w:rPr>
          <w:b/>
          <w:bCs/>
        </w:rPr>
        <w:t>Content</w:t>
      </w:r>
      <w:proofErr w:type="spellEnd"/>
    </w:p>
    <w:p w:rsidR="00404C66" w:rsidRPr="0065532F" w:rsidRDefault="00404C66" w:rsidP="00404C66">
      <w:pPr>
        <w:pStyle w:val="Default"/>
        <w:jc w:val="both"/>
      </w:pPr>
      <w:r w:rsidRPr="0065532F">
        <w:rPr>
          <w:b/>
          <w:bCs/>
        </w:rPr>
        <w:t xml:space="preserve"> </w:t>
      </w:r>
    </w:p>
    <w:p w:rsidR="00404C66" w:rsidRPr="0065532F" w:rsidRDefault="00404C66" w:rsidP="00404C66">
      <w:pPr>
        <w:pStyle w:val="Default"/>
        <w:spacing w:after="286"/>
        <w:jc w:val="both"/>
      </w:pPr>
      <w:r w:rsidRPr="0065532F">
        <w:rPr>
          <w:b/>
          <w:bCs/>
        </w:rPr>
        <w:t xml:space="preserve">1. Be </w:t>
      </w:r>
      <w:proofErr w:type="spellStart"/>
      <w:r w:rsidRPr="0065532F">
        <w:rPr>
          <w:b/>
          <w:bCs/>
        </w:rPr>
        <w:t>able</w:t>
      </w:r>
      <w:proofErr w:type="spellEnd"/>
      <w:r w:rsidRPr="0065532F">
        <w:rPr>
          <w:b/>
          <w:bCs/>
        </w:rPr>
        <w:t xml:space="preserve"> </w:t>
      </w:r>
      <w:proofErr w:type="spellStart"/>
      <w:r w:rsidRPr="0065532F">
        <w:rPr>
          <w:b/>
          <w:bCs/>
        </w:rPr>
        <w:t>to</w:t>
      </w:r>
      <w:proofErr w:type="spellEnd"/>
      <w:r w:rsidRPr="0065532F">
        <w:rPr>
          <w:b/>
          <w:bCs/>
        </w:rPr>
        <w:t xml:space="preserve"> </w:t>
      </w:r>
      <w:proofErr w:type="spellStart"/>
      <w:r w:rsidRPr="0065532F">
        <w:rPr>
          <w:b/>
          <w:bCs/>
        </w:rPr>
        <w:t>analyse</w:t>
      </w:r>
      <w:proofErr w:type="spellEnd"/>
      <w:r w:rsidRPr="0065532F">
        <w:rPr>
          <w:b/>
          <w:bCs/>
        </w:rPr>
        <w:t xml:space="preserve"> the </w:t>
      </w:r>
      <w:proofErr w:type="spellStart"/>
      <w:r w:rsidRPr="0065532F">
        <w:rPr>
          <w:b/>
          <w:bCs/>
        </w:rPr>
        <w:t>international</w:t>
      </w:r>
      <w:proofErr w:type="spellEnd"/>
      <w:r w:rsidRPr="0065532F">
        <w:rPr>
          <w:b/>
          <w:bCs/>
        </w:rPr>
        <w:t xml:space="preserve"> business </w:t>
      </w:r>
      <w:proofErr w:type="spellStart"/>
      <w:r w:rsidRPr="0065532F">
        <w:rPr>
          <w:b/>
          <w:bCs/>
        </w:rPr>
        <w:t>environment</w:t>
      </w:r>
      <w:proofErr w:type="spellEnd"/>
      <w:r w:rsidRPr="0065532F">
        <w:rPr>
          <w:b/>
          <w:bCs/>
        </w:rPr>
        <w:t xml:space="preserve"> </w:t>
      </w:r>
    </w:p>
    <w:p w:rsidR="00404C66" w:rsidRPr="0065532F" w:rsidRDefault="00404C66" w:rsidP="0065532F">
      <w:pPr>
        <w:pStyle w:val="Default"/>
        <w:ind w:firstLine="708"/>
        <w:jc w:val="both"/>
      </w:pPr>
      <w:proofErr w:type="spellStart"/>
      <w:r w:rsidRPr="0065532F">
        <w:t>Analysis</w:t>
      </w:r>
      <w:proofErr w:type="spellEnd"/>
      <w:r w:rsidRPr="0065532F">
        <w:t xml:space="preserve"> </w:t>
      </w:r>
      <w:proofErr w:type="spellStart"/>
      <w:r w:rsidRPr="0065532F">
        <w:t>techniques</w:t>
      </w:r>
      <w:proofErr w:type="spellEnd"/>
      <w:r w:rsidRPr="0065532F">
        <w:t xml:space="preserve">: </w:t>
      </w:r>
      <w:proofErr w:type="spellStart"/>
      <w:r w:rsidRPr="0065532F">
        <w:t>Environmental</w:t>
      </w:r>
      <w:proofErr w:type="spellEnd"/>
      <w:r w:rsidRPr="0065532F">
        <w:t xml:space="preserve"> </w:t>
      </w:r>
      <w:proofErr w:type="spellStart"/>
      <w:r w:rsidRPr="0065532F">
        <w:t>analysis</w:t>
      </w:r>
      <w:proofErr w:type="spellEnd"/>
      <w:r w:rsidRPr="0065532F">
        <w:t xml:space="preserve"> and </w:t>
      </w:r>
      <w:proofErr w:type="spellStart"/>
      <w:r w:rsidRPr="0065532F">
        <w:t>diagnostics</w:t>
      </w:r>
      <w:proofErr w:type="spellEnd"/>
      <w:r w:rsidRPr="0065532F">
        <w:t xml:space="preserve">, </w:t>
      </w:r>
      <w:proofErr w:type="spellStart"/>
      <w:r w:rsidRPr="0065532F">
        <w:t>Environment</w:t>
      </w:r>
      <w:proofErr w:type="spellEnd"/>
      <w:r w:rsidRPr="0065532F">
        <w:t xml:space="preserve"> audit, </w:t>
      </w:r>
      <w:proofErr w:type="spellStart"/>
      <w:r w:rsidRPr="0065532F">
        <w:t>Porter’s</w:t>
      </w:r>
      <w:proofErr w:type="spellEnd"/>
      <w:r w:rsidRPr="0065532F">
        <w:t xml:space="preserve"> </w:t>
      </w:r>
      <w:proofErr w:type="spellStart"/>
      <w:r w:rsidRPr="0065532F">
        <w:t>diamond</w:t>
      </w:r>
      <w:proofErr w:type="spellEnd"/>
      <w:r w:rsidRPr="0065532F">
        <w:t xml:space="preserve"> (The </w:t>
      </w:r>
      <w:proofErr w:type="spellStart"/>
      <w:r w:rsidRPr="0065532F">
        <w:t>Competitive</w:t>
      </w:r>
      <w:proofErr w:type="spellEnd"/>
      <w:r w:rsidRPr="0065532F">
        <w:t xml:space="preserve"> </w:t>
      </w:r>
      <w:proofErr w:type="spellStart"/>
      <w:r w:rsidRPr="0065532F">
        <w:t>Advantage</w:t>
      </w:r>
      <w:proofErr w:type="spellEnd"/>
      <w:r w:rsidRPr="0065532F">
        <w:t xml:space="preserve"> of </w:t>
      </w:r>
      <w:proofErr w:type="spellStart"/>
      <w:r w:rsidRPr="0065532F">
        <w:t>Nations</w:t>
      </w:r>
      <w:proofErr w:type="spellEnd"/>
      <w:r w:rsidRPr="0065532F">
        <w:t xml:space="preserve"> - </w:t>
      </w:r>
      <w:proofErr w:type="spellStart"/>
      <w:r w:rsidRPr="0065532F">
        <w:t>Porter</w:t>
      </w:r>
      <w:proofErr w:type="spellEnd"/>
      <w:r w:rsidRPr="0065532F">
        <w:t>), PESTLE, ‘</w:t>
      </w:r>
      <w:proofErr w:type="spellStart"/>
      <w:r w:rsidRPr="0065532F">
        <w:t>Five</w:t>
      </w:r>
      <w:proofErr w:type="spellEnd"/>
      <w:r w:rsidRPr="0065532F">
        <w:t xml:space="preserve"> </w:t>
      </w:r>
      <w:proofErr w:type="spellStart"/>
      <w:r w:rsidRPr="0065532F">
        <w:t>Forces</w:t>
      </w:r>
      <w:proofErr w:type="spellEnd"/>
      <w:r w:rsidRPr="0065532F">
        <w:t xml:space="preserve">’ </w:t>
      </w:r>
      <w:proofErr w:type="spellStart"/>
      <w:r w:rsidRPr="0065532F">
        <w:t>analysis</w:t>
      </w:r>
      <w:proofErr w:type="spellEnd"/>
      <w:r w:rsidRPr="0065532F">
        <w:t xml:space="preserve">. </w:t>
      </w:r>
    </w:p>
    <w:p w:rsidR="00404C66" w:rsidRPr="0065532F" w:rsidRDefault="00404C66" w:rsidP="00404C66">
      <w:pPr>
        <w:pStyle w:val="Default"/>
        <w:jc w:val="both"/>
      </w:pPr>
    </w:p>
    <w:p w:rsidR="00404C66" w:rsidRPr="0065532F" w:rsidRDefault="00404C66" w:rsidP="00404C66">
      <w:pPr>
        <w:pStyle w:val="Default"/>
        <w:numPr>
          <w:ilvl w:val="0"/>
          <w:numId w:val="41"/>
        </w:numPr>
        <w:jc w:val="both"/>
      </w:pPr>
      <w:proofErr w:type="spellStart"/>
      <w:r w:rsidRPr="0065532F">
        <w:t>Micro-environment</w:t>
      </w:r>
      <w:proofErr w:type="spellEnd"/>
      <w:r w:rsidRPr="0065532F">
        <w:t xml:space="preserve">: </w:t>
      </w:r>
      <w:proofErr w:type="spellStart"/>
      <w:r w:rsidRPr="0065532F">
        <w:t>Stakeholders</w:t>
      </w:r>
      <w:proofErr w:type="spellEnd"/>
      <w:r w:rsidRPr="0065532F">
        <w:t xml:space="preserve">, </w:t>
      </w:r>
      <w:proofErr w:type="spellStart"/>
      <w:r w:rsidRPr="0065532F">
        <w:t>Suppliers</w:t>
      </w:r>
      <w:proofErr w:type="spellEnd"/>
      <w:r w:rsidRPr="0065532F">
        <w:t xml:space="preserve">, </w:t>
      </w:r>
      <w:proofErr w:type="spellStart"/>
      <w:r w:rsidRPr="0065532F">
        <w:t>Customers</w:t>
      </w:r>
      <w:proofErr w:type="spellEnd"/>
      <w:r w:rsidRPr="0065532F">
        <w:t xml:space="preserve">, </w:t>
      </w:r>
      <w:proofErr w:type="spellStart"/>
      <w:r w:rsidRPr="0065532F">
        <w:t>Competitors</w:t>
      </w:r>
      <w:proofErr w:type="spellEnd"/>
      <w:r w:rsidRPr="0065532F">
        <w:t xml:space="preserve">, Market </w:t>
      </w:r>
      <w:proofErr w:type="spellStart"/>
      <w:r w:rsidRPr="0065532F">
        <w:t>intermediaries</w:t>
      </w:r>
      <w:proofErr w:type="spellEnd"/>
      <w:r w:rsidRPr="0065532F">
        <w:t xml:space="preserve">. </w:t>
      </w:r>
    </w:p>
    <w:p w:rsidR="00404C66" w:rsidRPr="0065532F" w:rsidRDefault="00404C66" w:rsidP="00404C66">
      <w:pPr>
        <w:pStyle w:val="Default"/>
        <w:jc w:val="both"/>
      </w:pPr>
    </w:p>
    <w:p w:rsidR="00404C66" w:rsidRPr="0065532F" w:rsidRDefault="00404C66" w:rsidP="00404C66">
      <w:pPr>
        <w:pStyle w:val="Default"/>
        <w:numPr>
          <w:ilvl w:val="0"/>
          <w:numId w:val="42"/>
        </w:numPr>
        <w:jc w:val="both"/>
      </w:pPr>
      <w:proofErr w:type="spellStart"/>
      <w:r w:rsidRPr="0065532F">
        <w:t>Macro-environment</w:t>
      </w:r>
      <w:proofErr w:type="spellEnd"/>
      <w:r w:rsidRPr="0065532F">
        <w:t xml:space="preserve">: </w:t>
      </w:r>
      <w:proofErr w:type="spellStart"/>
      <w:r w:rsidRPr="0065532F">
        <w:t>External</w:t>
      </w:r>
      <w:proofErr w:type="spellEnd"/>
      <w:r w:rsidRPr="0065532F">
        <w:t xml:space="preserve"> </w:t>
      </w:r>
      <w:proofErr w:type="spellStart"/>
      <w:r w:rsidRPr="0065532F">
        <w:t>climate</w:t>
      </w:r>
      <w:proofErr w:type="spellEnd"/>
      <w:r w:rsidRPr="0065532F">
        <w:t xml:space="preserve">, </w:t>
      </w:r>
      <w:proofErr w:type="spellStart"/>
      <w:r w:rsidRPr="0065532F">
        <w:t>Economic</w:t>
      </w:r>
      <w:proofErr w:type="spellEnd"/>
      <w:r w:rsidRPr="0065532F">
        <w:t xml:space="preserve"> </w:t>
      </w:r>
      <w:proofErr w:type="spellStart"/>
      <w:r w:rsidRPr="0065532F">
        <w:t>conditions</w:t>
      </w:r>
      <w:proofErr w:type="spellEnd"/>
      <w:r w:rsidRPr="0065532F">
        <w:t xml:space="preserve">, </w:t>
      </w:r>
      <w:proofErr w:type="spellStart"/>
      <w:r w:rsidRPr="0065532F">
        <w:t>Political</w:t>
      </w:r>
      <w:proofErr w:type="spellEnd"/>
      <w:r w:rsidRPr="0065532F">
        <w:t xml:space="preserve"> </w:t>
      </w:r>
      <w:proofErr w:type="spellStart"/>
      <w:r w:rsidRPr="0065532F">
        <w:t>opinion</w:t>
      </w:r>
      <w:proofErr w:type="spellEnd"/>
      <w:r w:rsidRPr="0065532F">
        <w:t xml:space="preserve">, </w:t>
      </w:r>
      <w:proofErr w:type="spellStart"/>
      <w:r w:rsidRPr="0065532F">
        <w:t>Legal</w:t>
      </w:r>
      <w:proofErr w:type="spellEnd"/>
      <w:r w:rsidRPr="0065532F">
        <w:t xml:space="preserve"> </w:t>
      </w:r>
      <w:proofErr w:type="spellStart"/>
      <w:r w:rsidRPr="0065532F">
        <w:t>environment</w:t>
      </w:r>
      <w:proofErr w:type="spellEnd"/>
      <w:r w:rsidRPr="0065532F">
        <w:t xml:space="preserve"> (</w:t>
      </w:r>
      <w:proofErr w:type="spellStart"/>
      <w:r w:rsidRPr="0065532F">
        <w:t>national</w:t>
      </w:r>
      <w:proofErr w:type="spellEnd"/>
      <w:r w:rsidRPr="0065532F">
        <w:t xml:space="preserve"> and </w:t>
      </w:r>
      <w:proofErr w:type="spellStart"/>
      <w:r w:rsidRPr="0065532F">
        <w:t>international</w:t>
      </w:r>
      <w:proofErr w:type="spellEnd"/>
      <w:r w:rsidRPr="0065532F">
        <w:t xml:space="preserve">), </w:t>
      </w:r>
      <w:proofErr w:type="spellStart"/>
      <w:r w:rsidRPr="0065532F">
        <w:t>Cultural</w:t>
      </w:r>
      <w:proofErr w:type="spellEnd"/>
      <w:r w:rsidRPr="0065532F">
        <w:t xml:space="preserve"> </w:t>
      </w:r>
      <w:proofErr w:type="spellStart"/>
      <w:r w:rsidRPr="0065532F">
        <w:t>environment</w:t>
      </w:r>
      <w:proofErr w:type="spellEnd"/>
      <w:r w:rsidRPr="0065532F">
        <w:t xml:space="preserve">, </w:t>
      </w:r>
      <w:proofErr w:type="spellStart"/>
      <w:r w:rsidRPr="0065532F">
        <w:t>Resources</w:t>
      </w:r>
      <w:proofErr w:type="spellEnd"/>
      <w:r w:rsidRPr="0065532F">
        <w:t xml:space="preserve">, </w:t>
      </w:r>
      <w:proofErr w:type="spellStart"/>
      <w:r w:rsidRPr="0065532F">
        <w:t>for</w:t>
      </w:r>
      <w:proofErr w:type="spellEnd"/>
      <w:r w:rsidRPr="0065532F">
        <w:t xml:space="preserve"> </w:t>
      </w:r>
      <w:proofErr w:type="spellStart"/>
      <w:r w:rsidRPr="0065532F">
        <w:t>example</w:t>
      </w:r>
      <w:proofErr w:type="spellEnd"/>
      <w:r w:rsidRPr="0065532F">
        <w:t xml:space="preserve"> </w:t>
      </w:r>
      <w:proofErr w:type="spellStart"/>
      <w:r w:rsidRPr="0065532F">
        <w:t>capital</w:t>
      </w:r>
      <w:proofErr w:type="spellEnd"/>
      <w:r w:rsidRPr="0065532F">
        <w:t xml:space="preserve">, </w:t>
      </w:r>
      <w:proofErr w:type="spellStart"/>
      <w:r w:rsidRPr="0065532F">
        <w:t>people</w:t>
      </w:r>
      <w:proofErr w:type="spellEnd"/>
      <w:r w:rsidRPr="0065532F">
        <w:t xml:space="preserve"> and </w:t>
      </w:r>
      <w:proofErr w:type="spellStart"/>
      <w:r w:rsidRPr="0065532F">
        <w:t>natural</w:t>
      </w:r>
      <w:proofErr w:type="spellEnd"/>
      <w:r w:rsidRPr="0065532F">
        <w:t xml:space="preserve">, </w:t>
      </w:r>
      <w:proofErr w:type="spellStart"/>
      <w:r w:rsidRPr="0065532F">
        <w:t>Technology</w:t>
      </w:r>
      <w:proofErr w:type="spellEnd"/>
      <w:r w:rsidRPr="0065532F">
        <w:t xml:space="preserve">. </w:t>
      </w:r>
    </w:p>
    <w:p w:rsidR="00404C66" w:rsidRPr="0065532F" w:rsidRDefault="00404C66" w:rsidP="00404C66">
      <w:pPr>
        <w:pStyle w:val="Default"/>
        <w:jc w:val="both"/>
      </w:pPr>
    </w:p>
    <w:p w:rsidR="00404C66" w:rsidRPr="0065532F" w:rsidRDefault="00404C66" w:rsidP="00404C66">
      <w:pPr>
        <w:pStyle w:val="Default"/>
        <w:numPr>
          <w:ilvl w:val="0"/>
          <w:numId w:val="43"/>
        </w:numPr>
        <w:jc w:val="both"/>
      </w:pPr>
      <w:r w:rsidRPr="0065532F">
        <w:t xml:space="preserve">International business </w:t>
      </w:r>
      <w:proofErr w:type="spellStart"/>
      <w:r w:rsidRPr="0065532F">
        <w:t>environment</w:t>
      </w:r>
      <w:proofErr w:type="spellEnd"/>
      <w:r w:rsidRPr="0065532F">
        <w:t xml:space="preserve">: </w:t>
      </w:r>
      <w:proofErr w:type="spellStart"/>
      <w:r w:rsidRPr="0065532F">
        <w:t>Culture</w:t>
      </w:r>
      <w:proofErr w:type="spellEnd"/>
      <w:r w:rsidRPr="0065532F">
        <w:t xml:space="preserve">, </w:t>
      </w:r>
      <w:proofErr w:type="spellStart"/>
      <w:r w:rsidRPr="0065532F">
        <w:t>Corporate</w:t>
      </w:r>
      <w:proofErr w:type="spellEnd"/>
      <w:r w:rsidRPr="0065532F">
        <w:t xml:space="preserve"> </w:t>
      </w:r>
      <w:proofErr w:type="spellStart"/>
      <w:r w:rsidRPr="0065532F">
        <w:t>Social</w:t>
      </w:r>
      <w:proofErr w:type="spellEnd"/>
      <w:r w:rsidRPr="0065532F">
        <w:t xml:space="preserve"> </w:t>
      </w:r>
      <w:proofErr w:type="spellStart"/>
      <w:r w:rsidRPr="0065532F">
        <w:t>Responsibility</w:t>
      </w:r>
      <w:proofErr w:type="spellEnd"/>
      <w:r w:rsidRPr="0065532F">
        <w:t xml:space="preserve">, </w:t>
      </w:r>
      <w:proofErr w:type="spellStart"/>
      <w:r w:rsidRPr="0065532F">
        <w:t>Politics</w:t>
      </w:r>
      <w:proofErr w:type="spellEnd"/>
      <w:r w:rsidRPr="0065532F">
        <w:t xml:space="preserve">, </w:t>
      </w:r>
      <w:proofErr w:type="spellStart"/>
      <w:r w:rsidRPr="0065532F">
        <w:t>Environmental</w:t>
      </w:r>
      <w:proofErr w:type="spellEnd"/>
      <w:r w:rsidRPr="0065532F">
        <w:t xml:space="preserve"> </w:t>
      </w:r>
      <w:proofErr w:type="spellStart"/>
      <w:r w:rsidRPr="0065532F">
        <w:t>Issues</w:t>
      </w:r>
      <w:proofErr w:type="spellEnd"/>
      <w:r w:rsidRPr="0065532F">
        <w:t xml:space="preserve">, </w:t>
      </w:r>
      <w:proofErr w:type="spellStart"/>
      <w:r w:rsidRPr="0065532F">
        <w:t>Globalisation</w:t>
      </w:r>
      <w:proofErr w:type="spellEnd"/>
      <w:r w:rsidRPr="0065532F">
        <w:t xml:space="preserve">. </w:t>
      </w:r>
    </w:p>
    <w:p w:rsidR="00404C66" w:rsidRPr="0065532F" w:rsidRDefault="00404C66" w:rsidP="00404C66">
      <w:pPr>
        <w:pStyle w:val="Default"/>
        <w:jc w:val="both"/>
      </w:pPr>
    </w:p>
    <w:p w:rsidR="00404C66" w:rsidRPr="0065532F" w:rsidRDefault="00404C66" w:rsidP="00404C66">
      <w:pPr>
        <w:pStyle w:val="Default"/>
        <w:spacing w:after="286"/>
        <w:jc w:val="both"/>
      </w:pPr>
      <w:r w:rsidRPr="0065532F">
        <w:rPr>
          <w:b/>
          <w:bCs/>
        </w:rPr>
        <w:t xml:space="preserve">2. </w:t>
      </w:r>
      <w:proofErr w:type="spellStart"/>
      <w:r w:rsidRPr="0065532F">
        <w:rPr>
          <w:b/>
          <w:bCs/>
        </w:rPr>
        <w:t>Understand</w:t>
      </w:r>
      <w:proofErr w:type="spellEnd"/>
      <w:r w:rsidRPr="0065532F">
        <w:rPr>
          <w:b/>
          <w:bCs/>
        </w:rPr>
        <w:t xml:space="preserve"> the </w:t>
      </w:r>
      <w:proofErr w:type="spellStart"/>
      <w:r w:rsidRPr="0065532F">
        <w:rPr>
          <w:b/>
          <w:bCs/>
        </w:rPr>
        <w:t>impact</w:t>
      </w:r>
      <w:proofErr w:type="spellEnd"/>
      <w:r w:rsidRPr="0065532F">
        <w:rPr>
          <w:b/>
          <w:bCs/>
        </w:rPr>
        <w:t xml:space="preserve"> of </w:t>
      </w:r>
      <w:proofErr w:type="spellStart"/>
      <w:r w:rsidRPr="0065532F">
        <w:rPr>
          <w:b/>
          <w:bCs/>
        </w:rPr>
        <w:t>globalisation</w:t>
      </w:r>
      <w:proofErr w:type="spellEnd"/>
      <w:r w:rsidRPr="0065532F">
        <w:rPr>
          <w:b/>
          <w:bCs/>
        </w:rPr>
        <w:t xml:space="preserve"> and </w:t>
      </w:r>
      <w:proofErr w:type="spellStart"/>
      <w:r w:rsidRPr="0065532F">
        <w:rPr>
          <w:b/>
          <w:bCs/>
        </w:rPr>
        <w:t>international</w:t>
      </w:r>
      <w:proofErr w:type="spellEnd"/>
      <w:r w:rsidRPr="0065532F">
        <w:rPr>
          <w:b/>
          <w:bCs/>
        </w:rPr>
        <w:t xml:space="preserve"> trade </w:t>
      </w:r>
    </w:p>
    <w:p w:rsidR="00404C66" w:rsidRPr="0065532F" w:rsidRDefault="00404C66" w:rsidP="0065532F">
      <w:pPr>
        <w:pStyle w:val="Default"/>
        <w:ind w:firstLine="708"/>
        <w:jc w:val="both"/>
      </w:pPr>
      <w:proofErr w:type="spellStart"/>
      <w:r w:rsidRPr="0065532F">
        <w:t>History</w:t>
      </w:r>
      <w:proofErr w:type="spellEnd"/>
      <w:r w:rsidRPr="0065532F">
        <w:t xml:space="preserve">: </w:t>
      </w:r>
      <w:proofErr w:type="spellStart"/>
      <w:r w:rsidRPr="0065532F">
        <w:t>Economic</w:t>
      </w:r>
      <w:proofErr w:type="spellEnd"/>
      <w:r w:rsidRPr="0065532F">
        <w:t xml:space="preserve"> </w:t>
      </w:r>
      <w:proofErr w:type="spellStart"/>
      <w:r w:rsidRPr="0065532F">
        <w:t>theory</w:t>
      </w:r>
      <w:proofErr w:type="spellEnd"/>
      <w:r w:rsidRPr="0065532F">
        <w:t xml:space="preserve">, </w:t>
      </w:r>
      <w:proofErr w:type="spellStart"/>
      <w:r w:rsidRPr="0065532F">
        <w:t>Dependency</w:t>
      </w:r>
      <w:proofErr w:type="spellEnd"/>
      <w:r w:rsidRPr="0065532F">
        <w:t xml:space="preserve"> </w:t>
      </w:r>
      <w:proofErr w:type="spellStart"/>
      <w:r w:rsidRPr="0065532F">
        <w:t>theory</w:t>
      </w:r>
      <w:proofErr w:type="spellEnd"/>
      <w:r w:rsidRPr="0065532F">
        <w:t xml:space="preserve">, Non-western </w:t>
      </w:r>
      <w:proofErr w:type="spellStart"/>
      <w:r w:rsidRPr="0065532F">
        <w:t>cultures</w:t>
      </w:r>
      <w:proofErr w:type="spellEnd"/>
      <w:r w:rsidRPr="0065532F">
        <w:t xml:space="preserve">, </w:t>
      </w:r>
      <w:proofErr w:type="spellStart"/>
      <w:r w:rsidRPr="0065532F">
        <w:t>Maritime</w:t>
      </w:r>
      <w:proofErr w:type="spellEnd"/>
      <w:r w:rsidRPr="0065532F">
        <w:t xml:space="preserve"> European </w:t>
      </w:r>
      <w:proofErr w:type="spellStart"/>
      <w:r w:rsidRPr="0065532F">
        <w:t>empires</w:t>
      </w:r>
      <w:proofErr w:type="spellEnd"/>
      <w:r w:rsidRPr="0065532F">
        <w:t xml:space="preserve">, </w:t>
      </w:r>
      <w:proofErr w:type="spellStart"/>
      <w:r w:rsidRPr="0065532F">
        <w:t>Industrialisation</w:t>
      </w:r>
      <w:proofErr w:type="spellEnd"/>
      <w:r w:rsidRPr="0065532F">
        <w:t xml:space="preserve">, Trade and empire, </w:t>
      </w:r>
      <w:proofErr w:type="spellStart"/>
      <w:r w:rsidRPr="0065532F">
        <w:t>Bretton</w:t>
      </w:r>
      <w:proofErr w:type="spellEnd"/>
      <w:r w:rsidRPr="0065532F">
        <w:t xml:space="preserve"> Wood, </w:t>
      </w:r>
      <w:proofErr w:type="spellStart"/>
      <w:r w:rsidRPr="0065532F">
        <w:t>Development</w:t>
      </w:r>
      <w:proofErr w:type="spellEnd"/>
      <w:r w:rsidRPr="0065532F">
        <w:t xml:space="preserve"> of </w:t>
      </w:r>
      <w:proofErr w:type="spellStart"/>
      <w:r w:rsidRPr="0065532F">
        <w:t>communications</w:t>
      </w:r>
      <w:proofErr w:type="spellEnd"/>
      <w:r w:rsidRPr="0065532F">
        <w:t xml:space="preserve">, </w:t>
      </w:r>
      <w:proofErr w:type="spellStart"/>
      <w:r w:rsidRPr="0065532F">
        <w:t>Information</w:t>
      </w:r>
      <w:proofErr w:type="spellEnd"/>
      <w:r w:rsidRPr="0065532F">
        <w:t xml:space="preserve"> </w:t>
      </w:r>
      <w:proofErr w:type="spellStart"/>
      <w:r w:rsidRPr="0065532F">
        <w:t>technology</w:t>
      </w:r>
      <w:proofErr w:type="spellEnd"/>
      <w:r w:rsidRPr="0065532F">
        <w:t xml:space="preserve">. </w:t>
      </w:r>
    </w:p>
    <w:p w:rsidR="00404C66" w:rsidRPr="0065532F" w:rsidRDefault="00404C66" w:rsidP="00404C66">
      <w:pPr>
        <w:pStyle w:val="Default"/>
        <w:jc w:val="both"/>
      </w:pPr>
    </w:p>
    <w:p w:rsidR="00404C66" w:rsidRPr="0065532F" w:rsidRDefault="00404C66" w:rsidP="00404C66">
      <w:pPr>
        <w:pStyle w:val="Default"/>
        <w:numPr>
          <w:ilvl w:val="0"/>
          <w:numId w:val="44"/>
        </w:numPr>
        <w:jc w:val="both"/>
      </w:pPr>
      <w:proofErr w:type="spellStart"/>
      <w:r w:rsidRPr="0065532F">
        <w:t>Extent</w:t>
      </w:r>
      <w:proofErr w:type="spellEnd"/>
      <w:r w:rsidRPr="0065532F">
        <w:t xml:space="preserve"> of </w:t>
      </w:r>
      <w:proofErr w:type="spellStart"/>
      <w:r w:rsidRPr="0065532F">
        <w:t>globalisation</w:t>
      </w:r>
      <w:proofErr w:type="spellEnd"/>
      <w:r w:rsidRPr="0065532F">
        <w:t xml:space="preserve"> – Trade, </w:t>
      </w:r>
      <w:proofErr w:type="spellStart"/>
      <w:r w:rsidRPr="0065532F">
        <w:t>labour</w:t>
      </w:r>
      <w:proofErr w:type="spellEnd"/>
      <w:r w:rsidRPr="0065532F">
        <w:t xml:space="preserve"> </w:t>
      </w:r>
      <w:proofErr w:type="spellStart"/>
      <w:r w:rsidRPr="0065532F">
        <w:t>movement</w:t>
      </w:r>
      <w:proofErr w:type="spellEnd"/>
      <w:r w:rsidRPr="0065532F">
        <w:t xml:space="preserve">, </w:t>
      </w:r>
      <w:proofErr w:type="spellStart"/>
      <w:r w:rsidRPr="0065532F">
        <w:t>cultural</w:t>
      </w:r>
      <w:proofErr w:type="spellEnd"/>
      <w:r w:rsidRPr="0065532F">
        <w:t xml:space="preserve"> </w:t>
      </w:r>
      <w:proofErr w:type="spellStart"/>
      <w:r w:rsidRPr="0065532F">
        <w:t>exchange</w:t>
      </w:r>
      <w:proofErr w:type="spellEnd"/>
      <w:r w:rsidRPr="0065532F">
        <w:t xml:space="preserve">, </w:t>
      </w:r>
      <w:proofErr w:type="spellStart"/>
      <w:r w:rsidRPr="0065532F">
        <w:t>technical</w:t>
      </w:r>
      <w:proofErr w:type="spellEnd"/>
      <w:r w:rsidRPr="0065532F">
        <w:t xml:space="preserve"> </w:t>
      </w:r>
      <w:proofErr w:type="spellStart"/>
      <w:r w:rsidRPr="0065532F">
        <w:t>development</w:t>
      </w:r>
      <w:proofErr w:type="spellEnd"/>
      <w:r w:rsidRPr="0065532F">
        <w:t xml:space="preserve"> and </w:t>
      </w:r>
      <w:proofErr w:type="spellStart"/>
      <w:r w:rsidRPr="0065532F">
        <w:t>exchange</w:t>
      </w:r>
      <w:proofErr w:type="spellEnd"/>
      <w:r w:rsidRPr="0065532F">
        <w:t xml:space="preserve"> and </w:t>
      </w:r>
      <w:proofErr w:type="spellStart"/>
      <w:r w:rsidRPr="0065532F">
        <w:t>capital</w:t>
      </w:r>
      <w:proofErr w:type="spellEnd"/>
      <w:r w:rsidRPr="0065532F">
        <w:t xml:space="preserve"> </w:t>
      </w:r>
    </w:p>
    <w:p w:rsidR="00404C66" w:rsidRPr="0065532F" w:rsidRDefault="00404C66" w:rsidP="00404C66">
      <w:pPr>
        <w:pStyle w:val="Default"/>
        <w:jc w:val="both"/>
      </w:pPr>
    </w:p>
    <w:p w:rsidR="00404C66" w:rsidRPr="0065532F" w:rsidRDefault="00404C66" w:rsidP="00404C66">
      <w:pPr>
        <w:pStyle w:val="Default"/>
        <w:numPr>
          <w:ilvl w:val="0"/>
          <w:numId w:val="45"/>
        </w:numPr>
        <w:jc w:val="both"/>
      </w:pPr>
      <w:proofErr w:type="spellStart"/>
      <w:r w:rsidRPr="0065532F">
        <w:t>Effects</w:t>
      </w:r>
      <w:proofErr w:type="spellEnd"/>
      <w:r w:rsidRPr="0065532F">
        <w:t xml:space="preserve"> of </w:t>
      </w:r>
      <w:proofErr w:type="spellStart"/>
      <w:r w:rsidRPr="0065532F">
        <w:t>globalisation</w:t>
      </w:r>
      <w:proofErr w:type="spellEnd"/>
      <w:r w:rsidRPr="0065532F">
        <w:t xml:space="preserve"> – </w:t>
      </w:r>
      <w:proofErr w:type="spellStart"/>
      <w:r w:rsidRPr="0065532F">
        <w:t>Effects</w:t>
      </w:r>
      <w:proofErr w:type="spellEnd"/>
      <w:r w:rsidRPr="0065532F">
        <w:t xml:space="preserve"> </w:t>
      </w:r>
      <w:proofErr w:type="spellStart"/>
      <w:r w:rsidRPr="0065532F">
        <w:t>on</w:t>
      </w:r>
      <w:proofErr w:type="spellEnd"/>
      <w:r w:rsidRPr="0065532F">
        <w:t xml:space="preserve"> </w:t>
      </w:r>
      <w:proofErr w:type="spellStart"/>
      <w:r w:rsidRPr="0065532F">
        <w:t>markets</w:t>
      </w:r>
      <w:proofErr w:type="spellEnd"/>
      <w:r w:rsidRPr="0065532F">
        <w:t xml:space="preserve">, business </w:t>
      </w:r>
      <w:proofErr w:type="spellStart"/>
      <w:r w:rsidRPr="0065532F">
        <w:t>change</w:t>
      </w:r>
      <w:proofErr w:type="spellEnd"/>
      <w:r w:rsidRPr="0065532F">
        <w:t xml:space="preserve">, </w:t>
      </w:r>
      <w:proofErr w:type="spellStart"/>
      <w:r w:rsidRPr="0065532F">
        <w:t>capital</w:t>
      </w:r>
      <w:proofErr w:type="spellEnd"/>
      <w:r w:rsidRPr="0065532F">
        <w:t xml:space="preserve">, </w:t>
      </w:r>
      <w:proofErr w:type="spellStart"/>
      <w:r w:rsidRPr="0065532F">
        <w:t>jobs</w:t>
      </w:r>
      <w:proofErr w:type="spellEnd"/>
      <w:r w:rsidRPr="0065532F">
        <w:t xml:space="preserve"> and </w:t>
      </w:r>
      <w:proofErr w:type="spellStart"/>
      <w:r w:rsidRPr="0065532F">
        <w:t>outsourcing</w:t>
      </w:r>
      <w:proofErr w:type="spellEnd"/>
      <w:r w:rsidRPr="0065532F">
        <w:t xml:space="preserve">, </w:t>
      </w:r>
      <w:proofErr w:type="spellStart"/>
      <w:r w:rsidRPr="0065532F">
        <w:t>cultural</w:t>
      </w:r>
      <w:proofErr w:type="spellEnd"/>
      <w:r w:rsidRPr="0065532F">
        <w:t xml:space="preserve"> </w:t>
      </w:r>
      <w:proofErr w:type="spellStart"/>
      <w:r w:rsidRPr="0065532F">
        <w:t>dominance</w:t>
      </w:r>
      <w:proofErr w:type="spellEnd"/>
      <w:r w:rsidRPr="0065532F">
        <w:t xml:space="preserve">, </w:t>
      </w:r>
      <w:proofErr w:type="spellStart"/>
      <w:r w:rsidRPr="0065532F">
        <w:t>natural</w:t>
      </w:r>
      <w:proofErr w:type="spellEnd"/>
      <w:r w:rsidRPr="0065532F">
        <w:t xml:space="preserve"> </w:t>
      </w:r>
      <w:proofErr w:type="spellStart"/>
      <w:r w:rsidRPr="0065532F">
        <w:t>resources</w:t>
      </w:r>
      <w:proofErr w:type="spellEnd"/>
      <w:r w:rsidRPr="0065532F">
        <w:t xml:space="preserve">, </w:t>
      </w:r>
      <w:proofErr w:type="spellStart"/>
      <w:r w:rsidRPr="0065532F">
        <w:t>conflict</w:t>
      </w:r>
      <w:proofErr w:type="spellEnd"/>
      <w:r w:rsidRPr="0065532F">
        <w:t xml:space="preserve">; </w:t>
      </w:r>
      <w:proofErr w:type="spellStart"/>
      <w:r w:rsidRPr="0065532F">
        <w:t>debates</w:t>
      </w:r>
      <w:proofErr w:type="spellEnd"/>
      <w:r w:rsidRPr="0065532F">
        <w:t xml:space="preserve">: </w:t>
      </w:r>
      <w:proofErr w:type="spellStart"/>
      <w:r w:rsidRPr="0065532F">
        <w:t>benefits</w:t>
      </w:r>
      <w:proofErr w:type="spellEnd"/>
      <w:r w:rsidRPr="0065532F">
        <w:t xml:space="preserve"> and </w:t>
      </w:r>
      <w:proofErr w:type="spellStart"/>
      <w:r w:rsidRPr="0065532F">
        <w:t>challenges</w:t>
      </w:r>
      <w:proofErr w:type="spellEnd"/>
      <w:r w:rsidRPr="0065532F">
        <w:t xml:space="preserve"> of </w:t>
      </w:r>
      <w:proofErr w:type="spellStart"/>
      <w:r w:rsidRPr="0065532F">
        <w:t>globalisation</w:t>
      </w:r>
      <w:proofErr w:type="spellEnd"/>
      <w:r w:rsidRPr="0065532F">
        <w:t xml:space="preserve">, </w:t>
      </w:r>
      <w:proofErr w:type="spellStart"/>
      <w:r w:rsidRPr="0065532F">
        <w:t>advocates</w:t>
      </w:r>
      <w:proofErr w:type="spellEnd"/>
      <w:r w:rsidRPr="0065532F">
        <w:t xml:space="preserve"> and </w:t>
      </w:r>
      <w:proofErr w:type="spellStart"/>
      <w:r w:rsidRPr="0065532F">
        <w:t>critics</w:t>
      </w:r>
      <w:proofErr w:type="spellEnd"/>
      <w:r w:rsidRPr="0065532F">
        <w:t xml:space="preserve"> </w:t>
      </w:r>
    </w:p>
    <w:p w:rsidR="00404C66" w:rsidRPr="0065532F" w:rsidRDefault="00404C66" w:rsidP="00404C66">
      <w:pPr>
        <w:pStyle w:val="Default"/>
        <w:jc w:val="both"/>
      </w:pPr>
    </w:p>
    <w:p w:rsidR="00404C66" w:rsidRPr="0065532F" w:rsidRDefault="00404C66" w:rsidP="00404C66">
      <w:pPr>
        <w:pStyle w:val="Default"/>
        <w:numPr>
          <w:ilvl w:val="0"/>
          <w:numId w:val="46"/>
        </w:numPr>
        <w:jc w:val="both"/>
      </w:pPr>
      <w:proofErr w:type="spellStart"/>
      <w:r w:rsidRPr="0065532F">
        <w:t>Operations</w:t>
      </w:r>
      <w:proofErr w:type="spellEnd"/>
      <w:r w:rsidRPr="0065532F">
        <w:t xml:space="preserve">: International business </w:t>
      </w:r>
      <w:proofErr w:type="spellStart"/>
      <w:r w:rsidRPr="0065532F">
        <w:t>conduct</w:t>
      </w:r>
      <w:proofErr w:type="spellEnd"/>
      <w:r w:rsidRPr="0065532F">
        <w:t xml:space="preserve">, </w:t>
      </w:r>
      <w:proofErr w:type="spellStart"/>
      <w:r w:rsidRPr="0065532F">
        <w:t>Competition</w:t>
      </w:r>
      <w:proofErr w:type="spellEnd"/>
      <w:r w:rsidRPr="0065532F">
        <w:t xml:space="preserve"> </w:t>
      </w:r>
      <w:proofErr w:type="spellStart"/>
      <w:r w:rsidRPr="0065532F">
        <w:t>in</w:t>
      </w:r>
      <w:proofErr w:type="spellEnd"/>
      <w:r w:rsidRPr="0065532F">
        <w:t xml:space="preserve"> </w:t>
      </w:r>
      <w:proofErr w:type="spellStart"/>
      <w:r w:rsidRPr="0065532F">
        <w:t>different</w:t>
      </w:r>
      <w:proofErr w:type="spellEnd"/>
      <w:r w:rsidRPr="0065532F">
        <w:t xml:space="preserve"> </w:t>
      </w:r>
      <w:proofErr w:type="spellStart"/>
      <w:r w:rsidRPr="0065532F">
        <w:t>markets</w:t>
      </w:r>
      <w:proofErr w:type="spellEnd"/>
      <w:r w:rsidRPr="0065532F">
        <w:t xml:space="preserve">, International </w:t>
      </w:r>
      <w:proofErr w:type="spellStart"/>
      <w:r w:rsidRPr="0065532F">
        <w:t>brand</w:t>
      </w:r>
      <w:proofErr w:type="spellEnd"/>
      <w:r w:rsidRPr="0065532F">
        <w:t xml:space="preserve"> </w:t>
      </w:r>
      <w:proofErr w:type="spellStart"/>
      <w:r w:rsidRPr="0065532F">
        <w:t>development</w:t>
      </w:r>
      <w:proofErr w:type="spellEnd"/>
      <w:r w:rsidRPr="0065532F">
        <w:t xml:space="preserve">, </w:t>
      </w:r>
      <w:proofErr w:type="spellStart"/>
      <w:r w:rsidRPr="0065532F">
        <w:t>Protection</w:t>
      </w:r>
      <w:proofErr w:type="spellEnd"/>
      <w:r w:rsidRPr="0065532F">
        <w:t xml:space="preserve"> of IP, Trade </w:t>
      </w:r>
      <w:proofErr w:type="spellStart"/>
      <w:r w:rsidRPr="0065532F">
        <w:t>partnerships</w:t>
      </w:r>
      <w:proofErr w:type="spellEnd"/>
      <w:r w:rsidRPr="0065532F">
        <w:t xml:space="preserve">, </w:t>
      </w:r>
      <w:proofErr w:type="spellStart"/>
      <w:r w:rsidRPr="0065532F">
        <w:t>Politics</w:t>
      </w:r>
      <w:proofErr w:type="spellEnd"/>
      <w:r w:rsidRPr="0065532F">
        <w:t xml:space="preserve"> and </w:t>
      </w:r>
      <w:proofErr w:type="spellStart"/>
      <w:r w:rsidRPr="0065532F">
        <w:t>regulation</w:t>
      </w:r>
      <w:proofErr w:type="spellEnd"/>
      <w:r w:rsidRPr="0065532F">
        <w:t xml:space="preserve">, </w:t>
      </w:r>
      <w:proofErr w:type="spellStart"/>
      <w:r w:rsidRPr="0065532F">
        <w:t>Security</w:t>
      </w:r>
      <w:proofErr w:type="spellEnd"/>
      <w:r w:rsidRPr="0065532F">
        <w:t xml:space="preserve">, </w:t>
      </w:r>
      <w:proofErr w:type="spellStart"/>
      <w:r w:rsidRPr="0065532F">
        <w:t>Ethics</w:t>
      </w:r>
      <w:proofErr w:type="spellEnd"/>
      <w:r w:rsidRPr="0065532F">
        <w:t xml:space="preserve">. </w:t>
      </w:r>
    </w:p>
    <w:p w:rsidR="00404C66" w:rsidRPr="0065532F" w:rsidRDefault="00404C66" w:rsidP="00404C66">
      <w:pPr>
        <w:pStyle w:val="Default"/>
        <w:jc w:val="both"/>
      </w:pPr>
    </w:p>
    <w:p w:rsidR="00404C66" w:rsidRPr="0065532F" w:rsidRDefault="00404C66" w:rsidP="00404C66">
      <w:pPr>
        <w:pStyle w:val="Default"/>
        <w:spacing w:after="286"/>
        <w:jc w:val="both"/>
      </w:pPr>
      <w:r w:rsidRPr="0065532F">
        <w:rPr>
          <w:b/>
          <w:bCs/>
        </w:rPr>
        <w:t xml:space="preserve">3. </w:t>
      </w:r>
      <w:proofErr w:type="spellStart"/>
      <w:r w:rsidRPr="0065532F">
        <w:rPr>
          <w:b/>
          <w:bCs/>
        </w:rPr>
        <w:t>Understand</w:t>
      </w:r>
      <w:proofErr w:type="spellEnd"/>
      <w:r w:rsidRPr="0065532F">
        <w:rPr>
          <w:b/>
          <w:bCs/>
        </w:rPr>
        <w:t xml:space="preserve"> the </w:t>
      </w:r>
      <w:proofErr w:type="spellStart"/>
      <w:r w:rsidRPr="0065532F">
        <w:rPr>
          <w:b/>
          <w:bCs/>
        </w:rPr>
        <w:t>international</w:t>
      </w:r>
      <w:proofErr w:type="spellEnd"/>
      <w:r w:rsidRPr="0065532F">
        <w:rPr>
          <w:b/>
          <w:bCs/>
        </w:rPr>
        <w:t xml:space="preserve"> </w:t>
      </w:r>
      <w:proofErr w:type="spellStart"/>
      <w:r w:rsidRPr="0065532F">
        <w:rPr>
          <w:b/>
          <w:bCs/>
        </w:rPr>
        <w:t>markets</w:t>
      </w:r>
      <w:proofErr w:type="spellEnd"/>
      <w:r w:rsidRPr="0065532F">
        <w:rPr>
          <w:b/>
          <w:bCs/>
        </w:rPr>
        <w:t xml:space="preserve"> </w:t>
      </w:r>
      <w:proofErr w:type="spellStart"/>
      <w:r w:rsidRPr="0065532F">
        <w:rPr>
          <w:b/>
          <w:bCs/>
        </w:rPr>
        <w:t>in</w:t>
      </w:r>
      <w:proofErr w:type="spellEnd"/>
      <w:r w:rsidRPr="0065532F">
        <w:rPr>
          <w:b/>
          <w:bCs/>
        </w:rPr>
        <w:t xml:space="preserve"> </w:t>
      </w:r>
      <w:proofErr w:type="spellStart"/>
      <w:r w:rsidRPr="0065532F">
        <w:rPr>
          <w:b/>
          <w:bCs/>
        </w:rPr>
        <w:t>which</w:t>
      </w:r>
      <w:proofErr w:type="spellEnd"/>
      <w:r w:rsidRPr="0065532F">
        <w:rPr>
          <w:b/>
          <w:bCs/>
        </w:rPr>
        <w:t xml:space="preserve"> businesses </w:t>
      </w:r>
      <w:proofErr w:type="spellStart"/>
      <w:r w:rsidRPr="0065532F">
        <w:rPr>
          <w:b/>
          <w:bCs/>
        </w:rPr>
        <w:t>operate</w:t>
      </w:r>
      <w:proofErr w:type="spellEnd"/>
      <w:r w:rsidRPr="0065532F">
        <w:rPr>
          <w:b/>
          <w:bCs/>
        </w:rPr>
        <w:t xml:space="preserve"> </w:t>
      </w:r>
    </w:p>
    <w:p w:rsidR="00404C66" w:rsidRPr="0065532F" w:rsidRDefault="00404C66" w:rsidP="0065532F">
      <w:pPr>
        <w:pStyle w:val="Default"/>
        <w:ind w:firstLine="708"/>
        <w:jc w:val="both"/>
      </w:pPr>
      <w:proofErr w:type="spellStart"/>
      <w:r w:rsidRPr="0065532F">
        <w:t>Sustainability</w:t>
      </w:r>
      <w:proofErr w:type="spellEnd"/>
      <w:r w:rsidRPr="0065532F">
        <w:t xml:space="preserve"> </w:t>
      </w:r>
    </w:p>
    <w:p w:rsidR="00404C66" w:rsidRPr="0065532F" w:rsidRDefault="00404C66" w:rsidP="00404C66">
      <w:pPr>
        <w:pStyle w:val="Default"/>
        <w:jc w:val="both"/>
      </w:pPr>
    </w:p>
    <w:p w:rsidR="00404C66" w:rsidRPr="0065532F" w:rsidRDefault="00404C66" w:rsidP="00404C66">
      <w:pPr>
        <w:pStyle w:val="Default"/>
        <w:numPr>
          <w:ilvl w:val="0"/>
          <w:numId w:val="47"/>
        </w:numPr>
        <w:jc w:val="both"/>
      </w:pPr>
      <w:proofErr w:type="spellStart"/>
      <w:r w:rsidRPr="0065532F">
        <w:t>Moral</w:t>
      </w:r>
      <w:proofErr w:type="spellEnd"/>
      <w:r w:rsidRPr="0065532F">
        <w:t xml:space="preserve"> and </w:t>
      </w:r>
      <w:proofErr w:type="spellStart"/>
      <w:r w:rsidRPr="0065532F">
        <w:t>Ethical</w:t>
      </w:r>
      <w:proofErr w:type="spellEnd"/>
      <w:r w:rsidRPr="0065532F">
        <w:t xml:space="preserve"> </w:t>
      </w:r>
      <w:proofErr w:type="spellStart"/>
      <w:r w:rsidRPr="0065532F">
        <w:t>issues</w:t>
      </w:r>
      <w:proofErr w:type="spellEnd"/>
      <w:r w:rsidRPr="0065532F">
        <w:t xml:space="preserve">: </w:t>
      </w:r>
      <w:proofErr w:type="spellStart"/>
      <w:r w:rsidRPr="0065532F">
        <w:t>Organisation</w:t>
      </w:r>
      <w:proofErr w:type="spellEnd"/>
      <w:r w:rsidRPr="0065532F">
        <w:t xml:space="preserve"> </w:t>
      </w:r>
      <w:proofErr w:type="spellStart"/>
      <w:r w:rsidRPr="0065532F">
        <w:t>purpose</w:t>
      </w:r>
      <w:proofErr w:type="spellEnd"/>
      <w:r w:rsidRPr="0065532F">
        <w:t xml:space="preserve">, </w:t>
      </w:r>
      <w:proofErr w:type="spellStart"/>
      <w:r w:rsidRPr="0065532F">
        <w:t>Nature</w:t>
      </w:r>
      <w:proofErr w:type="spellEnd"/>
      <w:r w:rsidRPr="0065532F">
        <w:t xml:space="preserve"> of business </w:t>
      </w:r>
      <w:proofErr w:type="spellStart"/>
      <w:r w:rsidRPr="0065532F">
        <w:t>ethics</w:t>
      </w:r>
      <w:proofErr w:type="spellEnd"/>
      <w:r w:rsidRPr="0065532F">
        <w:t xml:space="preserve">, </w:t>
      </w:r>
      <w:proofErr w:type="spellStart"/>
      <w:r w:rsidRPr="0065532F">
        <w:t>Corporate</w:t>
      </w:r>
      <w:proofErr w:type="spellEnd"/>
      <w:r w:rsidRPr="0065532F">
        <w:t xml:space="preserve"> </w:t>
      </w:r>
      <w:proofErr w:type="spellStart"/>
      <w:r w:rsidRPr="0065532F">
        <w:t>responsibility</w:t>
      </w:r>
      <w:proofErr w:type="spellEnd"/>
      <w:r w:rsidRPr="0065532F">
        <w:t xml:space="preserve">, </w:t>
      </w:r>
      <w:proofErr w:type="spellStart"/>
      <w:r w:rsidRPr="0065532F">
        <w:t>Social</w:t>
      </w:r>
      <w:proofErr w:type="spellEnd"/>
      <w:r w:rsidRPr="0065532F">
        <w:t xml:space="preserve"> </w:t>
      </w:r>
      <w:proofErr w:type="spellStart"/>
      <w:r w:rsidRPr="0065532F">
        <w:t>responsibility</w:t>
      </w:r>
      <w:proofErr w:type="spellEnd"/>
      <w:r w:rsidRPr="0065532F">
        <w:t xml:space="preserve">, </w:t>
      </w:r>
      <w:proofErr w:type="spellStart"/>
      <w:r w:rsidRPr="0065532F">
        <w:t>Corporate</w:t>
      </w:r>
      <w:proofErr w:type="spellEnd"/>
      <w:r w:rsidRPr="0065532F">
        <w:t xml:space="preserve"> </w:t>
      </w:r>
      <w:proofErr w:type="spellStart"/>
      <w:r w:rsidRPr="0065532F">
        <w:t>accountability</w:t>
      </w:r>
      <w:proofErr w:type="spellEnd"/>
      <w:r w:rsidRPr="0065532F">
        <w:t xml:space="preserve">, </w:t>
      </w:r>
      <w:proofErr w:type="spellStart"/>
      <w:r w:rsidRPr="0065532F">
        <w:t>Corporate</w:t>
      </w:r>
      <w:proofErr w:type="spellEnd"/>
      <w:r w:rsidRPr="0065532F">
        <w:t xml:space="preserve"> </w:t>
      </w:r>
      <w:proofErr w:type="spellStart"/>
      <w:r w:rsidRPr="0065532F">
        <w:t>governance</w:t>
      </w:r>
      <w:proofErr w:type="spellEnd"/>
      <w:r w:rsidRPr="0065532F">
        <w:t xml:space="preserve">, </w:t>
      </w:r>
      <w:proofErr w:type="spellStart"/>
      <w:r w:rsidRPr="0065532F">
        <w:t>Cultural</w:t>
      </w:r>
      <w:proofErr w:type="spellEnd"/>
      <w:r w:rsidRPr="0065532F">
        <w:t xml:space="preserve"> </w:t>
      </w:r>
      <w:proofErr w:type="spellStart"/>
      <w:r w:rsidRPr="0065532F">
        <w:t>conflict</w:t>
      </w:r>
      <w:proofErr w:type="spellEnd"/>
      <w:r w:rsidRPr="0065532F">
        <w:t xml:space="preserve"> (</w:t>
      </w:r>
      <w:proofErr w:type="spellStart"/>
      <w:r w:rsidRPr="0065532F">
        <w:t>For</w:t>
      </w:r>
      <w:proofErr w:type="spellEnd"/>
      <w:r w:rsidRPr="0065532F">
        <w:t xml:space="preserve"> </w:t>
      </w:r>
      <w:proofErr w:type="spellStart"/>
      <w:r w:rsidRPr="0065532F">
        <w:t>example</w:t>
      </w:r>
      <w:proofErr w:type="spellEnd"/>
      <w:r w:rsidRPr="0065532F">
        <w:t xml:space="preserve">: </w:t>
      </w:r>
      <w:proofErr w:type="spellStart"/>
      <w:r w:rsidRPr="0065532F">
        <w:t>nature</w:t>
      </w:r>
      <w:proofErr w:type="spellEnd"/>
      <w:r w:rsidRPr="0065532F">
        <w:t xml:space="preserve"> of </w:t>
      </w:r>
      <w:proofErr w:type="spellStart"/>
      <w:r w:rsidRPr="0065532F">
        <w:t>bribes</w:t>
      </w:r>
      <w:proofErr w:type="spellEnd"/>
      <w:r w:rsidRPr="0065532F">
        <w:t xml:space="preserve"> and </w:t>
      </w:r>
      <w:proofErr w:type="spellStart"/>
      <w:r w:rsidRPr="0065532F">
        <w:t>rewards</w:t>
      </w:r>
      <w:proofErr w:type="spellEnd"/>
      <w:r w:rsidRPr="0065532F">
        <w:t xml:space="preserve">), </w:t>
      </w:r>
      <w:proofErr w:type="spellStart"/>
      <w:r w:rsidRPr="0065532F">
        <w:t>Different</w:t>
      </w:r>
      <w:proofErr w:type="spellEnd"/>
      <w:r w:rsidRPr="0065532F">
        <w:t xml:space="preserve"> </w:t>
      </w:r>
      <w:proofErr w:type="spellStart"/>
      <w:r w:rsidRPr="0065532F">
        <w:lastRenderedPageBreak/>
        <w:t>economic</w:t>
      </w:r>
      <w:proofErr w:type="spellEnd"/>
      <w:r w:rsidRPr="0065532F">
        <w:t xml:space="preserve"> </w:t>
      </w:r>
      <w:proofErr w:type="spellStart"/>
      <w:r w:rsidRPr="0065532F">
        <w:t>models</w:t>
      </w:r>
      <w:proofErr w:type="spellEnd"/>
      <w:r w:rsidRPr="0065532F">
        <w:t xml:space="preserve">, </w:t>
      </w:r>
      <w:proofErr w:type="spellStart"/>
      <w:r w:rsidRPr="0065532F">
        <w:t>Different</w:t>
      </w:r>
      <w:proofErr w:type="spellEnd"/>
      <w:r w:rsidRPr="0065532F">
        <w:t xml:space="preserve"> </w:t>
      </w:r>
      <w:proofErr w:type="spellStart"/>
      <w:r w:rsidRPr="0065532F">
        <w:t>ethical</w:t>
      </w:r>
      <w:proofErr w:type="spellEnd"/>
      <w:r w:rsidRPr="0065532F">
        <w:t xml:space="preserve"> </w:t>
      </w:r>
      <w:proofErr w:type="spellStart"/>
      <w:r w:rsidRPr="0065532F">
        <w:t>frameworks</w:t>
      </w:r>
      <w:proofErr w:type="spellEnd"/>
      <w:r w:rsidRPr="0065532F">
        <w:t xml:space="preserve"> (</w:t>
      </w:r>
      <w:proofErr w:type="spellStart"/>
      <w:r w:rsidRPr="0065532F">
        <w:t>theories</w:t>
      </w:r>
      <w:proofErr w:type="spellEnd"/>
      <w:r w:rsidRPr="0065532F">
        <w:t xml:space="preserve">: </w:t>
      </w:r>
      <w:proofErr w:type="spellStart"/>
      <w:r w:rsidRPr="0065532F">
        <w:t>deontological</w:t>
      </w:r>
      <w:proofErr w:type="spellEnd"/>
      <w:r w:rsidRPr="0065532F">
        <w:t xml:space="preserve"> and </w:t>
      </w:r>
      <w:proofErr w:type="spellStart"/>
      <w:r w:rsidRPr="0065532F">
        <w:t>utilitarianism</w:t>
      </w:r>
      <w:proofErr w:type="spellEnd"/>
      <w:r w:rsidRPr="0065532F">
        <w:t xml:space="preserve">), </w:t>
      </w:r>
      <w:proofErr w:type="spellStart"/>
      <w:r w:rsidRPr="0065532F">
        <w:t>Hofestede</w:t>
      </w:r>
      <w:proofErr w:type="spellEnd"/>
      <w:r w:rsidRPr="0065532F">
        <w:t>, Hall (</w:t>
      </w:r>
      <w:proofErr w:type="spellStart"/>
      <w:r w:rsidRPr="0065532F">
        <w:t>monochronic</w:t>
      </w:r>
      <w:proofErr w:type="spellEnd"/>
      <w:r w:rsidRPr="0065532F">
        <w:t xml:space="preserve"> and </w:t>
      </w:r>
      <w:proofErr w:type="spellStart"/>
      <w:r w:rsidRPr="0065532F">
        <w:t>polychronic</w:t>
      </w:r>
      <w:proofErr w:type="spellEnd"/>
      <w:r w:rsidRPr="0065532F">
        <w:t xml:space="preserve"> </w:t>
      </w:r>
      <w:proofErr w:type="spellStart"/>
      <w:r w:rsidRPr="0065532F">
        <w:t>cultures</w:t>
      </w:r>
      <w:proofErr w:type="spellEnd"/>
      <w:r w:rsidRPr="0065532F">
        <w:t xml:space="preserve">). </w:t>
      </w:r>
    </w:p>
    <w:p w:rsidR="00404C66" w:rsidRPr="0065532F" w:rsidRDefault="00404C66" w:rsidP="00404C66">
      <w:pPr>
        <w:pStyle w:val="Default"/>
        <w:jc w:val="both"/>
      </w:pPr>
    </w:p>
    <w:p w:rsidR="00404C66" w:rsidRPr="0065532F" w:rsidRDefault="00404C66" w:rsidP="00404C66">
      <w:pPr>
        <w:pStyle w:val="Default"/>
        <w:numPr>
          <w:ilvl w:val="0"/>
          <w:numId w:val="48"/>
        </w:numPr>
        <w:jc w:val="both"/>
      </w:pPr>
      <w:proofErr w:type="spellStart"/>
      <w:r w:rsidRPr="0065532F">
        <w:t>Conflicts</w:t>
      </w:r>
      <w:proofErr w:type="spellEnd"/>
      <w:r w:rsidRPr="0065532F">
        <w:t xml:space="preserve">: </w:t>
      </w:r>
      <w:proofErr w:type="spellStart"/>
      <w:r w:rsidRPr="0065532F">
        <w:t>Current</w:t>
      </w:r>
      <w:proofErr w:type="spellEnd"/>
      <w:r w:rsidRPr="0065532F">
        <w:t xml:space="preserve"> </w:t>
      </w:r>
      <w:proofErr w:type="spellStart"/>
      <w:r w:rsidRPr="0065532F">
        <w:t>conflicts</w:t>
      </w:r>
      <w:proofErr w:type="spellEnd"/>
      <w:r w:rsidRPr="0065532F">
        <w:t xml:space="preserve"> and </w:t>
      </w:r>
      <w:proofErr w:type="spellStart"/>
      <w:r w:rsidRPr="0065532F">
        <w:t>issues</w:t>
      </w:r>
      <w:proofErr w:type="spellEnd"/>
      <w:r w:rsidRPr="0065532F">
        <w:t xml:space="preserve"> </w:t>
      </w:r>
      <w:proofErr w:type="spellStart"/>
      <w:r w:rsidRPr="0065532F">
        <w:t>should</w:t>
      </w:r>
      <w:proofErr w:type="spellEnd"/>
      <w:r w:rsidRPr="0065532F">
        <w:t xml:space="preserve"> be </w:t>
      </w:r>
      <w:proofErr w:type="spellStart"/>
      <w:r w:rsidRPr="0065532F">
        <w:t>examined</w:t>
      </w:r>
      <w:proofErr w:type="spellEnd"/>
      <w:r w:rsidRPr="0065532F">
        <w:t xml:space="preserve"> </w:t>
      </w:r>
    </w:p>
    <w:p w:rsidR="00404C66" w:rsidRPr="0065532F" w:rsidRDefault="00404C66" w:rsidP="00404C66">
      <w:pPr>
        <w:pStyle w:val="Default"/>
        <w:jc w:val="both"/>
      </w:pPr>
    </w:p>
    <w:p w:rsidR="0065532F" w:rsidRPr="0065532F" w:rsidRDefault="00404C66" w:rsidP="0065532F">
      <w:pPr>
        <w:pStyle w:val="Default"/>
        <w:jc w:val="both"/>
      </w:pPr>
      <w:proofErr w:type="spellStart"/>
      <w:r w:rsidRPr="0065532F">
        <w:t>Examples</w:t>
      </w:r>
      <w:proofErr w:type="spellEnd"/>
      <w:r w:rsidRPr="0065532F">
        <w:t xml:space="preserve"> </w:t>
      </w:r>
      <w:proofErr w:type="spellStart"/>
      <w:r w:rsidRPr="0065532F">
        <w:t>include</w:t>
      </w:r>
      <w:proofErr w:type="spellEnd"/>
      <w:r w:rsidRPr="0065532F">
        <w:t xml:space="preserve">: </w:t>
      </w:r>
      <w:proofErr w:type="spellStart"/>
      <w:r w:rsidRPr="0065532F">
        <w:t>climate</w:t>
      </w:r>
      <w:proofErr w:type="spellEnd"/>
      <w:r w:rsidRPr="0065532F">
        <w:t xml:space="preserve"> </w:t>
      </w:r>
      <w:proofErr w:type="spellStart"/>
      <w:r w:rsidRPr="0065532F">
        <w:t>change</w:t>
      </w:r>
      <w:proofErr w:type="spellEnd"/>
      <w:r w:rsidRPr="0065532F">
        <w:t xml:space="preserve"> and </w:t>
      </w:r>
      <w:proofErr w:type="spellStart"/>
      <w:r w:rsidRPr="0065532F">
        <w:t>environmentalism</w:t>
      </w:r>
      <w:proofErr w:type="spellEnd"/>
      <w:r w:rsidRPr="0065532F">
        <w:t xml:space="preserve">, </w:t>
      </w:r>
      <w:proofErr w:type="spellStart"/>
      <w:r w:rsidRPr="0065532F">
        <w:t>anti-globalisation</w:t>
      </w:r>
      <w:proofErr w:type="spellEnd"/>
      <w:r w:rsidRPr="0065532F">
        <w:t xml:space="preserve"> and </w:t>
      </w:r>
      <w:proofErr w:type="spellStart"/>
      <w:r w:rsidRPr="0065532F">
        <w:t>social</w:t>
      </w:r>
      <w:proofErr w:type="spellEnd"/>
      <w:r w:rsidRPr="0065532F">
        <w:t xml:space="preserve"> </w:t>
      </w:r>
      <w:proofErr w:type="spellStart"/>
      <w:r w:rsidRPr="0065532F">
        <w:t>responsibility</w:t>
      </w:r>
      <w:proofErr w:type="spellEnd"/>
      <w:r w:rsidRPr="0065532F">
        <w:t>, ‘</w:t>
      </w:r>
      <w:proofErr w:type="spellStart"/>
      <w:r w:rsidRPr="0065532F">
        <w:t>Peak</w:t>
      </w:r>
      <w:proofErr w:type="spellEnd"/>
      <w:r w:rsidRPr="0065532F">
        <w:t xml:space="preserve"> </w:t>
      </w:r>
      <w:proofErr w:type="spellStart"/>
      <w:r w:rsidRPr="0065532F">
        <w:t>Oil</w:t>
      </w:r>
      <w:proofErr w:type="spellEnd"/>
      <w:r w:rsidRPr="0065532F">
        <w:t xml:space="preserve">’, </w:t>
      </w:r>
      <w:proofErr w:type="spellStart"/>
      <w:r w:rsidRPr="0065532F">
        <w:t>greater</w:t>
      </w:r>
      <w:proofErr w:type="spellEnd"/>
      <w:r w:rsidRPr="0065532F">
        <w:t xml:space="preserve"> </w:t>
      </w:r>
      <w:proofErr w:type="spellStart"/>
      <w:r w:rsidRPr="0065532F">
        <w:t>insecurity</w:t>
      </w:r>
      <w:proofErr w:type="spellEnd"/>
      <w:r w:rsidRPr="0065532F">
        <w:t xml:space="preserve">, </w:t>
      </w:r>
      <w:proofErr w:type="spellStart"/>
      <w:r w:rsidRPr="0065532F">
        <w:t>relationships</w:t>
      </w:r>
      <w:proofErr w:type="spellEnd"/>
      <w:r w:rsidRPr="0065532F">
        <w:t xml:space="preserve"> </w:t>
      </w:r>
      <w:proofErr w:type="spellStart"/>
      <w:r w:rsidRPr="0065532F">
        <w:t>with</w:t>
      </w:r>
      <w:proofErr w:type="spellEnd"/>
      <w:r w:rsidRPr="0065532F">
        <w:t xml:space="preserve"> </w:t>
      </w:r>
      <w:proofErr w:type="spellStart"/>
      <w:r w:rsidRPr="0065532F">
        <w:t>government</w:t>
      </w:r>
      <w:proofErr w:type="spellEnd"/>
      <w:r w:rsidRPr="0065532F">
        <w:t xml:space="preserve">, </w:t>
      </w:r>
      <w:proofErr w:type="spellStart"/>
      <w:r w:rsidRPr="0065532F">
        <w:t>technological</w:t>
      </w:r>
      <w:proofErr w:type="spellEnd"/>
      <w:r w:rsidRPr="0065532F">
        <w:t xml:space="preserve"> </w:t>
      </w:r>
      <w:proofErr w:type="spellStart"/>
      <w:r w:rsidRPr="0065532F">
        <w:t>change</w:t>
      </w:r>
      <w:proofErr w:type="spellEnd"/>
      <w:r w:rsidRPr="0065532F">
        <w:t xml:space="preserve"> and </w:t>
      </w:r>
      <w:proofErr w:type="spellStart"/>
      <w:r w:rsidRPr="0065532F">
        <w:t>privacy</w:t>
      </w:r>
      <w:proofErr w:type="spellEnd"/>
      <w:r w:rsidRPr="0065532F">
        <w:t xml:space="preserve"> </w:t>
      </w:r>
      <w:proofErr w:type="spellStart"/>
      <w:r w:rsidRPr="0065532F">
        <w:t>concerns</w:t>
      </w:r>
      <w:proofErr w:type="spellEnd"/>
      <w:r w:rsidRPr="0065532F">
        <w:t xml:space="preserve">, </w:t>
      </w:r>
      <w:proofErr w:type="spellStart"/>
      <w:r w:rsidRPr="0065532F">
        <w:t>social</w:t>
      </w:r>
      <w:proofErr w:type="spellEnd"/>
      <w:r w:rsidRPr="0065532F">
        <w:t xml:space="preserve"> </w:t>
      </w:r>
      <w:proofErr w:type="spellStart"/>
      <w:r w:rsidRPr="0065532F">
        <w:t>media</w:t>
      </w:r>
      <w:proofErr w:type="spellEnd"/>
      <w:r w:rsidRPr="0065532F">
        <w:t xml:space="preserve">, </w:t>
      </w:r>
      <w:proofErr w:type="spellStart"/>
      <w:r w:rsidRPr="0065532F">
        <w:t>intellectual</w:t>
      </w:r>
      <w:proofErr w:type="spellEnd"/>
      <w:r w:rsidRPr="0065532F">
        <w:t xml:space="preserve"> </w:t>
      </w:r>
      <w:proofErr w:type="spellStart"/>
      <w:r w:rsidRPr="0065532F">
        <w:t>property</w:t>
      </w:r>
      <w:proofErr w:type="spellEnd"/>
      <w:r w:rsidRPr="0065532F">
        <w:t xml:space="preserve"> </w:t>
      </w:r>
      <w:proofErr w:type="spellStart"/>
      <w:r w:rsidRPr="0065532F">
        <w:t>issues</w:t>
      </w:r>
      <w:proofErr w:type="spellEnd"/>
      <w:r w:rsidRPr="0065532F">
        <w:t xml:space="preserve"> </w:t>
      </w:r>
    </w:p>
    <w:p w:rsidR="0065532F" w:rsidRPr="0065532F" w:rsidRDefault="0065532F" w:rsidP="0065532F">
      <w:pPr>
        <w:pStyle w:val="Default"/>
        <w:jc w:val="both"/>
      </w:pPr>
    </w:p>
    <w:p w:rsidR="00404C66" w:rsidRPr="0065532F" w:rsidRDefault="00404C66" w:rsidP="0065532F">
      <w:pPr>
        <w:pStyle w:val="Default"/>
        <w:ind w:firstLine="708"/>
        <w:jc w:val="both"/>
      </w:pPr>
      <w:proofErr w:type="spellStart"/>
      <w:r w:rsidRPr="0065532F">
        <w:t>Legislation</w:t>
      </w:r>
      <w:proofErr w:type="spellEnd"/>
      <w:r w:rsidRPr="0065532F">
        <w:t xml:space="preserve">: UK, European, </w:t>
      </w:r>
      <w:proofErr w:type="spellStart"/>
      <w:r w:rsidRPr="0065532F">
        <w:t>global</w:t>
      </w:r>
      <w:proofErr w:type="spellEnd"/>
      <w:r w:rsidRPr="0065532F">
        <w:t xml:space="preserve"> and </w:t>
      </w:r>
      <w:proofErr w:type="spellStart"/>
      <w:r w:rsidRPr="0065532F">
        <w:t>other</w:t>
      </w:r>
      <w:proofErr w:type="spellEnd"/>
      <w:r w:rsidRPr="0065532F">
        <w:t xml:space="preserve"> </w:t>
      </w:r>
      <w:proofErr w:type="spellStart"/>
      <w:r w:rsidRPr="0065532F">
        <w:t>national</w:t>
      </w:r>
      <w:proofErr w:type="spellEnd"/>
      <w:r w:rsidRPr="0065532F">
        <w:t xml:space="preserve"> </w:t>
      </w:r>
      <w:proofErr w:type="spellStart"/>
      <w:r w:rsidRPr="0065532F">
        <w:t>legislation</w:t>
      </w:r>
      <w:proofErr w:type="spellEnd"/>
      <w:r w:rsidRPr="0065532F">
        <w:t xml:space="preserve"> and </w:t>
      </w:r>
      <w:proofErr w:type="spellStart"/>
      <w:r w:rsidRPr="0065532F">
        <w:t>guidance</w:t>
      </w:r>
      <w:proofErr w:type="spellEnd"/>
      <w:r w:rsidRPr="0065532F">
        <w:t xml:space="preserve">; </w:t>
      </w:r>
      <w:proofErr w:type="spellStart"/>
      <w:r w:rsidRPr="0065532F">
        <w:t>global</w:t>
      </w:r>
      <w:proofErr w:type="spellEnd"/>
      <w:r w:rsidRPr="0065532F">
        <w:t xml:space="preserve"> </w:t>
      </w:r>
      <w:proofErr w:type="spellStart"/>
      <w:r w:rsidRPr="0065532F">
        <w:t>agreements</w:t>
      </w:r>
      <w:proofErr w:type="spellEnd"/>
      <w:r w:rsidRPr="0065532F">
        <w:t xml:space="preserve"> </w:t>
      </w:r>
      <w:proofErr w:type="spellStart"/>
      <w:r w:rsidRPr="0065532F">
        <w:t>on</w:t>
      </w:r>
      <w:proofErr w:type="spellEnd"/>
      <w:r w:rsidRPr="0065532F">
        <w:t xml:space="preserve"> </w:t>
      </w:r>
      <w:proofErr w:type="spellStart"/>
      <w:r w:rsidRPr="0065532F">
        <w:t>carbon</w:t>
      </w:r>
      <w:proofErr w:type="spellEnd"/>
      <w:r w:rsidRPr="0065532F">
        <w:t xml:space="preserve">; </w:t>
      </w:r>
      <w:proofErr w:type="spellStart"/>
      <w:r w:rsidRPr="0065532F">
        <w:t>legislation</w:t>
      </w:r>
      <w:proofErr w:type="spellEnd"/>
      <w:r w:rsidRPr="0065532F">
        <w:t xml:space="preserve"> </w:t>
      </w:r>
      <w:proofErr w:type="spellStart"/>
      <w:r w:rsidRPr="0065532F">
        <w:t>on</w:t>
      </w:r>
      <w:proofErr w:type="spellEnd"/>
      <w:r w:rsidRPr="0065532F">
        <w:t xml:space="preserve"> </w:t>
      </w:r>
      <w:proofErr w:type="spellStart"/>
      <w:r w:rsidRPr="0065532F">
        <w:t>pollution</w:t>
      </w:r>
      <w:proofErr w:type="spellEnd"/>
      <w:r w:rsidRPr="0065532F">
        <w:t xml:space="preserve">; </w:t>
      </w:r>
      <w:proofErr w:type="spellStart"/>
      <w:r w:rsidRPr="0065532F">
        <w:t>agreements</w:t>
      </w:r>
      <w:proofErr w:type="spellEnd"/>
      <w:r w:rsidRPr="0065532F">
        <w:t xml:space="preserve"> </w:t>
      </w:r>
      <w:proofErr w:type="spellStart"/>
      <w:r w:rsidRPr="0065532F">
        <w:t>on</w:t>
      </w:r>
      <w:proofErr w:type="spellEnd"/>
      <w:r w:rsidRPr="0065532F">
        <w:t xml:space="preserve"> </w:t>
      </w:r>
      <w:proofErr w:type="spellStart"/>
      <w:r w:rsidRPr="0065532F">
        <w:t>issues</w:t>
      </w:r>
      <w:proofErr w:type="spellEnd"/>
      <w:r w:rsidRPr="0065532F">
        <w:t xml:space="preserve"> </w:t>
      </w:r>
      <w:proofErr w:type="spellStart"/>
      <w:r w:rsidRPr="0065532F">
        <w:t>affecting</w:t>
      </w:r>
      <w:proofErr w:type="spellEnd"/>
      <w:r w:rsidRPr="0065532F">
        <w:t xml:space="preserve"> </w:t>
      </w:r>
      <w:proofErr w:type="spellStart"/>
      <w:r w:rsidRPr="0065532F">
        <w:t>specific</w:t>
      </w:r>
      <w:proofErr w:type="spellEnd"/>
      <w:r w:rsidRPr="0065532F">
        <w:t xml:space="preserve"> </w:t>
      </w:r>
      <w:proofErr w:type="spellStart"/>
      <w:r w:rsidRPr="0065532F">
        <w:t>industries</w:t>
      </w:r>
      <w:proofErr w:type="spellEnd"/>
      <w:r w:rsidRPr="0065532F">
        <w:t xml:space="preserve">, </w:t>
      </w:r>
      <w:proofErr w:type="spellStart"/>
      <w:r w:rsidRPr="0065532F">
        <w:t>for</w:t>
      </w:r>
      <w:proofErr w:type="spellEnd"/>
      <w:r w:rsidRPr="0065532F">
        <w:t xml:space="preserve"> </w:t>
      </w:r>
      <w:proofErr w:type="spellStart"/>
      <w:r w:rsidRPr="0065532F">
        <w:t>example</w:t>
      </w:r>
      <w:proofErr w:type="spellEnd"/>
      <w:r w:rsidRPr="0065532F">
        <w:t xml:space="preserve"> </w:t>
      </w:r>
      <w:proofErr w:type="spellStart"/>
      <w:r w:rsidRPr="0065532F">
        <w:t>fishing</w:t>
      </w:r>
      <w:proofErr w:type="spellEnd"/>
      <w:r w:rsidRPr="0065532F">
        <w:t xml:space="preserve"> </w:t>
      </w:r>
      <w:proofErr w:type="spellStart"/>
      <w:r w:rsidRPr="0065532F">
        <w:t>agreements</w:t>
      </w:r>
      <w:proofErr w:type="spellEnd"/>
      <w:r w:rsidRPr="0065532F">
        <w:t xml:space="preserve">; </w:t>
      </w:r>
      <w:proofErr w:type="spellStart"/>
      <w:r w:rsidRPr="0065532F">
        <w:t>institutions</w:t>
      </w:r>
      <w:proofErr w:type="spellEnd"/>
      <w:r w:rsidRPr="0065532F">
        <w:t xml:space="preserve">; </w:t>
      </w:r>
      <w:proofErr w:type="spellStart"/>
      <w:r w:rsidRPr="0065532F">
        <w:t>codes</w:t>
      </w:r>
      <w:proofErr w:type="spellEnd"/>
      <w:r w:rsidRPr="0065532F">
        <w:t xml:space="preserve"> of </w:t>
      </w:r>
      <w:proofErr w:type="spellStart"/>
      <w:r w:rsidRPr="0065532F">
        <w:t>practice</w:t>
      </w:r>
      <w:proofErr w:type="spellEnd"/>
      <w:r w:rsidRPr="0065532F">
        <w:t xml:space="preserve"> and </w:t>
      </w:r>
      <w:proofErr w:type="spellStart"/>
      <w:r w:rsidRPr="0065532F">
        <w:t>guidelines</w:t>
      </w:r>
      <w:proofErr w:type="spellEnd"/>
      <w:r w:rsidRPr="0065532F">
        <w:t xml:space="preserve"> </w:t>
      </w:r>
      <w:proofErr w:type="spellStart"/>
      <w:r w:rsidRPr="0065532F">
        <w:rPr>
          <w:color w:val="auto"/>
        </w:rPr>
        <w:t>from</w:t>
      </w:r>
      <w:proofErr w:type="spellEnd"/>
      <w:r w:rsidRPr="0065532F">
        <w:rPr>
          <w:color w:val="auto"/>
        </w:rPr>
        <w:t xml:space="preserve"> </w:t>
      </w:r>
      <w:proofErr w:type="spellStart"/>
      <w:r w:rsidRPr="0065532F">
        <w:rPr>
          <w:color w:val="auto"/>
        </w:rPr>
        <w:t>international</w:t>
      </w:r>
      <w:proofErr w:type="spellEnd"/>
      <w:r w:rsidRPr="0065532F">
        <w:rPr>
          <w:color w:val="auto"/>
        </w:rPr>
        <w:t xml:space="preserve"> (</w:t>
      </w:r>
      <w:proofErr w:type="spellStart"/>
      <w:r w:rsidRPr="0065532F">
        <w:rPr>
          <w:color w:val="auto"/>
        </w:rPr>
        <w:t>e.g</w:t>
      </w:r>
      <w:proofErr w:type="spellEnd"/>
      <w:r w:rsidRPr="0065532F">
        <w:rPr>
          <w:color w:val="auto"/>
        </w:rPr>
        <w:t xml:space="preserve">. OECD, ISGN), and </w:t>
      </w:r>
      <w:proofErr w:type="spellStart"/>
      <w:r w:rsidRPr="0065532F">
        <w:rPr>
          <w:color w:val="auto"/>
        </w:rPr>
        <w:t>industry</w:t>
      </w:r>
      <w:proofErr w:type="spellEnd"/>
      <w:r w:rsidRPr="0065532F">
        <w:rPr>
          <w:color w:val="auto"/>
        </w:rPr>
        <w:t xml:space="preserve"> (</w:t>
      </w:r>
      <w:proofErr w:type="spellStart"/>
      <w:r w:rsidRPr="0065532F">
        <w:rPr>
          <w:color w:val="auto"/>
        </w:rPr>
        <w:t>e.g</w:t>
      </w:r>
      <w:proofErr w:type="spellEnd"/>
      <w:r w:rsidRPr="0065532F">
        <w:rPr>
          <w:color w:val="auto"/>
        </w:rPr>
        <w:t xml:space="preserve">. ISAR) </w:t>
      </w:r>
      <w:proofErr w:type="spellStart"/>
      <w:r w:rsidRPr="0065532F">
        <w:rPr>
          <w:color w:val="auto"/>
        </w:rPr>
        <w:t>bodies</w:t>
      </w:r>
      <w:proofErr w:type="spellEnd"/>
      <w:r w:rsidRPr="0065532F">
        <w:rPr>
          <w:color w:val="auto"/>
        </w:rPr>
        <w:t xml:space="preserve">, </w:t>
      </w:r>
      <w:proofErr w:type="spellStart"/>
      <w:r w:rsidRPr="0065532F">
        <w:rPr>
          <w:color w:val="auto"/>
        </w:rPr>
        <w:t>reporting</w:t>
      </w:r>
      <w:proofErr w:type="spellEnd"/>
      <w:r w:rsidRPr="0065532F">
        <w:rPr>
          <w:color w:val="auto"/>
        </w:rPr>
        <w:t xml:space="preserve"> </w:t>
      </w:r>
      <w:proofErr w:type="spellStart"/>
      <w:r w:rsidRPr="0065532F">
        <w:rPr>
          <w:color w:val="auto"/>
        </w:rPr>
        <w:t>mechanisms</w:t>
      </w:r>
      <w:proofErr w:type="spellEnd"/>
      <w:r w:rsidRPr="0065532F">
        <w:rPr>
          <w:color w:val="auto"/>
        </w:rPr>
        <w:t xml:space="preserve"> (audit </w:t>
      </w:r>
      <w:proofErr w:type="spellStart"/>
      <w:r w:rsidRPr="0065532F">
        <w:rPr>
          <w:color w:val="auto"/>
        </w:rPr>
        <w:t>standards</w:t>
      </w:r>
      <w:proofErr w:type="spellEnd"/>
      <w:r w:rsidRPr="0065532F">
        <w:rPr>
          <w:color w:val="auto"/>
        </w:rPr>
        <w:t>)</w:t>
      </w:r>
      <w:r w:rsidR="0065532F" w:rsidRPr="0065532F">
        <w:rPr>
          <w:color w:val="auto"/>
        </w:rPr>
        <w:t>.</w:t>
      </w:r>
    </w:p>
    <w:sectPr w:rsidR="00404C66" w:rsidRPr="0065532F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CF8" w:rsidRDefault="00ED4CF8" w:rsidP="00510029">
      <w:pPr>
        <w:spacing w:line="240" w:lineRule="auto"/>
      </w:pPr>
      <w:r>
        <w:separator/>
      </w:r>
    </w:p>
  </w:endnote>
  <w:endnote w:type="continuationSeparator" w:id="0">
    <w:p w:rsidR="00ED4CF8" w:rsidRDefault="00ED4CF8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CF8" w:rsidRDefault="00ED4CF8" w:rsidP="00510029">
      <w:pPr>
        <w:spacing w:line="240" w:lineRule="auto"/>
      </w:pPr>
      <w:r>
        <w:separator/>
      </w:r>
    </w:p>
  </w:footnote>
  <w:footnote w:type="continuationSeparator" w:id="0">
    <w:p w:rsidR="00ED4CF8" w:rsidRDefault="00ED4CF8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F41F54">
    <w:pPr>
      <w:pStyle w:val="lfej"/>
    </w:pPr>
    <w:r w:rsidRPr="00F41F54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F41F54" w:rsidRPr="00F41F54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F41F54">
    <w:pPr>
      <w:pStyle w:val="lfej"/>
    </w:pPr>
    <w:r w:rsidRPr="00F41F54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FF1FBA"/>
    <w:multiLevelType w:val="hybridMultilevel"/>
    <w:tmpl w:val="C63A93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90AAED"/>
    <w:multiLevelType w:val="hybridMultilevel"/>
    <w:tmpl w:val="0AC0CB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6EFC51"/>
    <w:multiLevelType w:val="hybridMultilevel"/>
    <w:tmpl w:val="978065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52C9A19"/>
    <w:multiLevelType w:val="hybridMultilevel"/>
    <w:tmpl w:val="1CA724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5A8A96F"/>
    <w:multiLevelType w:val="hybridMultilevel"/>
    <w:tmpl w:val="192817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68D7E6B"/>
    <w:multiLevelType w:val="hybridMultilevel"/>
    <w:tmpl w:val="D53940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6B9CEDC"/>
    <w:multiLevelType w:val="hybridMultilevel"/>
    <w:tmpl w:val="75D833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AC5104B"/>
    <w:multiLevelType w:val="hybridMultilevel"/>
    <w:tmpl w:val="E99502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B0D5C2F"/>
    <w:multiLevelType w:val="hybridMultilevel"/>
    <w:tmpl w:val="5C0960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A994828"/>
    <w:multiLevelType w:val="hybridMultilevel"/>
    <w:tmpl w:val="CE35B1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CE05806"/>
    <w:multiLevelType w:val="hybridMultilevel"/>
    <w:tmpl w:val="D8D788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CFBD197"/>
    <w:multiLevelType w:val="hybridMultilevel"/>
    <w:tmpl w:val="D6F062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9A5C08C"/>
    <w:multiLevelType w:val="hybridMultilevel"/>
    <w:tmpl w:val="8867F7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AD1949F"/>
    <w:multiLevelType w:val="hybridMultilevel"/>
    <w:tmpl w:val="85E4B3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B18166B"/>
    <w:multiLevelType w:val="hybridMultilevel"/>
    <w:tmpl w:val="6FD91A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E39C2B2"/>
    <w:multiLevelType w:val="hybridMultilevel"/>
    <w:tmpl w:val="C7A2DA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1CC4F40"/>
    <w:multiLevelType w:val="hybridMultilevel"/>
    <w:tmpl w:val="F0E9EF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56BB327"/>
    <w:multiLevelType w:val="hybridMultilevel"/>
    <w:tmpl w:val="7E1E1F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FC73415"/>
    <w:multiLevelType w:val="hybridMultilevel"/>
    <w:tmpl w:val="61C055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6B8877"/>
    <w:multiLevelType w:val="hybridMultilevel"/>
    <w:tmpl w:val="A460AF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26">
    <w:nsid w:val="2FB0EDB2"/>
    <w:multiLevelType w:val="hybridMultilevel"/>
    <w:tmpl w:val="0CFDCA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15F2307"/>
    <w:multiLevelType w:val="hybridMultilevel"/>
    <w:tmpl w:val="8CAB2A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CF6466"/>
    <w:multiLevelType w:val="hybridMultilevel"/>
    <w:tmpl w:val="6F495C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31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087DD4"/>
    <w:multiLevelType w:val="hybridMultilevel"/>
    <w:tmpl w:val="07AA07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3628A3A"/>
    <w:multiLevelType w:val="hybridMultilevel"/>
    <w:tmpl w:val="2CD3DF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5B9BE8"/>
    <w:multiLevelType w:val="hybridMultilevel"/>
    <w:tmpl w:val="EBD2FA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F02350E"/>
    <w:multiLevelType w:val="hybridMultilevel"/>
    <w:tmpl w:val="3CBFA3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F72499E"/>
    <w:multiLevelType w:val="hybridMultilevel"/>
    <w:tmpl w:val="D37F8E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01B9491"/>
    <w:multiLevelType w:val="hybridMultilevel"/>
    <w:tmpl w:val="02444B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8FEF48"/>
    <w:multiLevelType w:val="hybridMultilevel"/>
    <w:tmpl w:val="35A9CB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16A729"/>
    <w:multiLevelType w:val="hybridMultilevel"/>
    <w:tmpl w:val="1A038A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44"/>
  </w:num>
  <w:num w:numId="2">
    <w:abstractNumId w:val="20"/>
  </w:num>
  <w:num w:numId="3">
    <w:abstractNumId w:val="45"/>
  </w:num>
  <w:num w:numId="4">
    <w:abstractNumId w:val="18"/>
  </w:num>
  <w:num w:numId="5">
    <w:abstractNumId w:val="24"/>
  </w:num>
  <w:num w:numId="6">
    <w:abstractNumId w:val="47"/>
  </w:num>
  <w:num w:numId="7">
    <w:abstractNumId w:val="34"/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30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2"/>
  </w:num>
  <w:num w:numId="22">
    <w:abstractNumId w:val="7"/>
  </w:num>
  <w:num w:numId="23">
    <w:abstractNumId w:val="17"/>
  </w:num>
  <w:num w:numId="24">
    <w:abstractNumId w:val="15"/>
  </w:num>
  <w:num w:numId="25">
    <w:abstractNumId w:val="0"/>
  </w:num>
  <w:num w:numId="26">
    <w:abstractNumId w:val="9"/>
  </w:num>
  <w:num w:numId="27">
    <w:abstractNumId w:val="5"/>
  </w:num>
  <w:num w:numId="28">
    <w:abstractNumId w:val="2"/>
  </w:num>
  <w:num w:numId="29">
    <w:abstractNumId w:val="1"/>
  </w:num>
  <w:num w:numId="30">
    <w:abstractNumId w:val="40"/>
  </w:num>
  <w:num w:numId="31">
    <w:abstractNumId w:val="19"/>
  </w:num>
  <w:num w:numId="32">
    <w:abstractNumId w:val="6"/>
  </w:num>
  <w:num w:numId="33">
    <w:abstractNumId w:val="3"/>
  </w:num>
  <w:num w:numId="34">
    <w:abstractNumId w:val="27"/>
  </w:num>
  <w:num w:numId="35">
    <w:abstractNumId w:val="35"/>
  </w:num>
  <w:num w:numId="36">
    <w:abstractNumId w:val="4"/>
  </w:num>
  <w:num w:numId="37">
    <w:abstractNumId w:val="8"/>
  </w:num>
  <w:num w:numId="38">
    <w:abstractNumId w:val="33"/>
  </w:num>
  <w:num w:numId="39">
    <w:abstractNumId w:val="13"/>
  </w:num>
  <w:num w:numId="40">
    <w:abstractNumId w:val="14"/>
  </w:num>
  <w:num w:numId="41">
    <w:abstractNumId w:val="36"/>
  </w:num>
  <w:num w:numId="42">
    <w:abstractNumId w:val="32"/>
  </w:num>
  <w:num w:numId="43">
    <w:abstractNumId w:val="11"/>
  </w:num>
  <w:num w:numId="44">
    <w:abstractNumId w:val="10"/>
  </w:num>
  <w:num w:numId="45">
    <w:abstractNumId w:val="37"/>
  </w:num>
  <w:num w:numId="46">
    <w:abstractNumId w:val="21"/>
  </w:num>
  <w:num w:numId="47">
    <w:abstractNumId w:val="46"/>
  </w:num>
  <w:num w:numId="48">
    <w:abstractNumId w:val="29"/>
  </w:num>
  <w:num w:numId="49">
    <w:abstractNumId w:val="26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B1CF0"/>
    <w:rsid w:val="001E4052"/>
    <w:rsid w:val="001E4B38"/>
    <w:rsid w:val="00200C1B"/>
    <w:rsid w:val="002074E1"/>
    <w:rsid w:val="00274A38"/>
    <w:rsid w:val="002A009F"/>
    <w:rsid w:val="002D3CC5"/>
    <w:rsid w:val="002F731F"/>
    <w:rsid w:val="003213CA"/>
    <w:rsid w:val="00354FE9"/>
    <w:rsid w:val="003873EA"/>
    <w:rsid w:val="003F79DF"/>
    <w:rsid w:val="00402D4A"/>
    <w:rsid w:val="00404C66"/>
    <w:rsid w:val="00490CD3"/>
    <w:rsid w:val="004E451E"/>
    <w:rsid w:val="00510029"/>
    <w:rsid w:val="00510844"/>
    <w:rsid w:val="0052687D"/>
    <w:rsid w:val="00526F9A"/>
    <w:rsid w:val="005C5BF6"/>
    <w:rsid w:val="005F73DB"/>
    <w:rsid w:val="00602494"/>
    <w:rsid w:val="006220B0"/>
    <w:rsid w:val="006501C1"/>
    <w:rsid w:val="0065532F"/>
    <w:rsid w:val="00673792"/>
    <w:rsid w:val="006B5811"/>
    <w:rsid w:val="006D010C"/>
    <w:rsid w:val="007250D8"/>
    <w:rsid w:val="0072627E"/>
    <w:rsid w:val="00773359"/>
    <w:rsid w:val="007F0058"/>
    <w:rsid w:val="00810C4A"/>
    <w:rsid w:val="00841DA6"/>
    <w:rsid w:val="008619C8"/>
    <w:rsid w:val="0086208B"/>
    <w:rsid w:val="00880E6D"/>
    <w:rsid w:val="00894E8A"/>
    <w:rsid w:val="008F1888"/>
    <w:rsid w:val="00977E3E"/>
    <w:rsid w:val="009E3FD5"/>
    <w:rsid w:val="00A134C4"/>
    <w:rsid w:val="00A13E2B"/>
    <w:rsid w:val="00A9110C"/>
    <w:rsid w:val="00BA33C8"/>
    <w:rsid w:val="00BB089D"/>
    <w:rsid w:val="00C5427F"/>
    <w:rsid w:val="00C77F46"/>
    <w:rsid w:val="00CB6072"/>
    <w:rsid w:val="00D430E8"/>
    <w:rsid w:val="00D66132"/>
    <w:rsid w:val="00DC5582"/>
    <w:rsid w:val="00DF3C9D"/>
    <w:rsid w:val="00E51999"/>
    <w:rsid w:val="00E60BE2"/>
    <w:rsid w:val="00E94E9D"/>
    <w:rsid w:val="00EA02AE"/>
    <w:rsid w:val="00ED0F53"/>
    <w:rsid w:val="00ED4CF8"/>
    <w:rsid w:val="00EF2623"/>
    <w:rsid w:val="00EF4AE1"/>
    <w:rsid w:val="00F41F54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A353C-4401-4830-95F6-E1793846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3</cp:revision>
  <dcterms:created xsi:type="dcterms:W3CDTF">2017-03-09T14:33:00Z</dcterms:created>
  <dcterms:modified xsi:type="dcterms:W3CDTF">2017-03-09T14:50:00Z</dcterms:modified>
</cp:coreProperties>
</file>